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9CA14" w14:textId="53B04907" w:rsidR="005C177D" w:rsidRPr="00820E38" w:rsidRDefault="00BB2392" w:rsidP="005C177D">
      <w:pPr>
        <w:pStyle w:val="bundeltitel"/>
        <w:jc w:val="right"/>
        <w:rPr>
          <w:b w:val="0"/>
          <w:sz w:val="36"/>
        </w:rPr>
      </w:pPr>
      <w:r>
        <w:rPr>
          <w:noProof/>
          <w:lang w:eastAsia="nl-NL"/>
        </w:rPr>
        <w:drawing>
          <wp:anchor distT="0" distB="0" distL="114300" distR="114300" simplePos="0" relativeHeight="251678720" behindDoc="1" locked="0" layoutInCell="1" allowOverlap="1" wp14:anchorId="246B87E1" wp14:editId="00BEB035">
            <wp:simplePos x="0" y="0"/>
            <wp:positionH relativeFrom="page">
              <wp:align>left</wp:align>
            </wp:positionH>
            <wp:positionV relativeFrom="paragraph">
              <wp:posOffset>-915293</wp:posOffset>
            </wp:positionV>
            <wp:extent cx="7631430" cy="10665115"/>
            <wp:effectExtent l="0" t="0" r="7620" b="3175"/>
            <wp:wrapNone/>
            <wp:docPr id="42" name="Afbeelding 42" descr="inspecti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ectie_thum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988" r="19001"/>
                    <a:stretch/>
                  </pic:blipFill>
                  <pic:spPr bwMode="auto">
                    <a:xfrm>
                      <a:off x="0" y="0"/>
                      <a:ext cx="7643785" cy="10682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77D" w:rsidRPr="00820E38">
        <w:rPr>
          <w:b w:val="0"/>
          <w:noProof/>
          <w:sz w:val="36"/>
          <w:lang w:eastAsia="nl-NL"/>
        </w:rPr>
        <w:drawing>
          <wp:anchor distT="0" distB="0" distL="114300" distR="114300" simplePos="0" relativeHeight="251656192" behindDoc="1" locked="0" layoutInCell="1" allowOverlap="1" wp14:anchorId="237365CE" wp14:editId="015D7BD2">
            <wp:simplePos x="0" y="0"/>
            <wp:positionH relativeFrom="page">
              <wp:align>right</wp:align>
            </wp:positionH>
            <wp:positionV relativeFrom="paragraph">
              <wp:posOffset>-897102</wp:posOffset>
            </wp:positionV>
            <wp:extent cx="7152656" cy="2792186"/>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r w:rsidR="005C177D" w:rsidRPr="00820E38">
        <w:rPr>
          <w:b w:val="0"/>
          <w:noProof/>
          <w:sz w:val="36"/>
          <w:lang w:eastAsia="nl-NL"/>
        </w:rPr>
        <w:drawing>
          <wp:anchor distT="0" distB="0" distL="114300" distR="114300" simplePos="0" relativeHeight="251644928" behindDoc="1" locked="0" layoutInCell="1" allowOverlap="1" wp14:anchorId="474F75F8" wp14:editId="3D0492F2">
            <wp:simplePos x="0" y="0"/>
            <wp:positionH relativeFrom="page">
              <wp:posOffset>407887</wp:posOffset>
            </wp:positionH>
            <wp:positionV relativeFrom="paragraph">
              <wp:posOffset>-899795</wp:posOffset>
            </wp:positionV>
            <wp:extent cx="7152656" cy="279218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r w:rsidR="005C177D" w:rsidRPr="00820E38">
        <w:rPr>
          <w:b w:val="0"/>
          <w:sz w:val="36"/>
        </w:rPr>
        <w:t xml:space="preserve"> Milieu-inspecteur</w:t>
      </w:r>
    </w:p>
    <w:p w14:paraId="255C180E" w14:textId="77777777" w:rsidR="00894D69" w:rsidRDefault="001A77C2" w:rsidP="005C177D">
      <w:pPr>
        <w:pStyle w:val="bundeltitel"/>
        <w:jc w:val="right"/>
        <w:rPr>
          <w:szCs w:val="56"/>
          <w14:shadow w14:blurRad="50800" w14:dist="38100" w14:dir="2700000" w14:sx="100000" w14:sy="100000" w14:kx="0" w14:ky="0" w14:algn="tl">
            <w14:schemeClr w14:val="bg1"/>
          </w14:shadow>
        </w:rPr>
      </w:pPr>
      <w:r w:rsidRPr="00BB2392">
        <w:rPr>
          <w:sz w:val="44"/>
          <w14:shadow w14:blurRad="50800" w14:dist="38100" w14:dir="2700000" w14:sx="100000" w14:sy="100000" w14:kx="0" w14:ky="0" w14:algn="tl">
            <w14:schemeClr w14:val="bg1"/>
          </w14:shadow>
        </w:rPr>
        <w:t>IBS 8</w:t>
      </w:r>
      <w:r w:rsidR="005C177D" w:rsidRPr="00BB2392">
        <w:rPr>
          <w:sz w:val="44"/>
          <w14:shadow w14:blurRad="50800" w14:dist="38100" w14:dir="2700000" w14:sx="100000" w14:sy="100000" w14:kx="0" w14:ky="0" w14:algn="tl">
            <w14:schemeClr w14:val="bg1"/>
          </w14:shadow>
        </w:rPr>
        <w:t xml:space="preserve">: </w:t>
      </w:r>
      <w:r w:rsidR="00FB4619" w:rsidRPr="00BB2392">
        <w:rPr>
          <w:sz w:val="44"/>
          <w14:shadow w14:blurRad="50800" w14:dist="38100" w14:dir="2700000" w14:sx="100000" w14:sy="100000" w14:kx="0" w14:ky="0" w14:algn="tl">
            <w14:schemeClr w14:val="bg1"/>
          </w14:shadow>
        </w:rPr>
        <w:t>Integrale omgevingsinspectie</w:t>
      </w:r>
      <w:r w:rsidR="005C177D" w:rsidRPr="00BB2392">
        <w:rPr>
          <w14:shadow w14:blurRad="50800" w14:dist="38100" w14:dir="2700000" w14:sx="100000" w14:sy="100000" w14:kx="0" w14:ky="0" w14:algn="tl">
            <w14:schemeClr w14:val="bg1"/>
          </w14:shadow>
        </w:rPr>
        <w:br/>
      </w:r>
      <w:r w:rsidR="005C177D" w:rsidRPr="00BB2392">
        <w:rPr>
          <w:szCs w:val="56"/>
          <w14:shadow w14:blurRad="50800" w14:dist="38100" w14:dir="2700000" w14:sx="100000" w14:sy="100000" w14:kx="0" w14:ky="0" w14:algn="tl">
            <w14:schemeClr w14:val="bg1"/>
          </w14:shadow>
        </w:rPr>
        <w:t>INFORMATIEDOCUMENT</w:t>
      </w:r>
      <w:r w:rsidR="00224487">
        <w:rPr>
          <w:szCs w:val="56"/>
          <w14:shadow w14:blurRad="50800" w14:dist="38100" w14:dir="2700000" w14:sx="100000" w14:sy="100000" w14:kx="0" w14:ky="0" w14:algn="tl">
            <w14:schemeClr w14:val="bg1"/>
          </w14:shadow>
        </w:rPr>
        <w:t xml:space="preserve"> </w:t>
      </w:r>
    </w:p>
    <w:p w14:paraId="24DA28AD" w14:textId="3BC8E73E" w:rsidR="005C177D" w:rsidRPr="00BB2392" w:rsidRDefault="00224487" w:rsidP="005C177D">
      <w:pPr>
        <w:pStyle w:val="bundeltitel"/>
        <w:jc w:val="right"/>
        <w:rPr>
          <w14:shadow w14:blurRad="50800" w14:dist="38100" w14:dir="2700000" w14:sx="100000" w14:sy="100000" w14:kx="0" w14:ky="0" w14:algn="tl">
            <w14:srgbClr w14:val="000000">
              <w14:alpha w14:val="60000"/>
            </w14:srgbClr>
          </w14:shadow>
        </w:rPr>
      </w:pPr>
      <w:r>
        <w:rPr>
          <w:szCs w:val="56"/>
          <w14:shadow w14:blurRad="50800" w14:dist="38100" w14:dir="2700000" w14:sx="100000" w14:sy="100000" w14:kx="0" w14:ky="0" w14:algn="tl">
            <w14:schemeClr w14:val="bg1"/>
          </w14:shadow>
        </w:rPr>
        <w:t xml:space="preserve">Onderdeel </w:t>
      </w:r>
      <w:r w:rsidR="00894D69">
        <w:rPr>
          <w:szCs w:val="56"/>
          <w14:shadow w14:blurRad="50800" w14:dist="38100" w14:dir="2700000" w14:sx="100000" w14:sy="100000" w14:kx="0" w14:ky="0" w14:algn="tl">
            <w14:schemeClr w14:val="bg1"/>
          </w14:shadow>
        </w:rPr>
        <w:t>Inspectie buitengebied</w:t>
      </w:r>
    </w:p>
    <w:p w14:paraId="60572C4B" w14:textId="7E697EAB" w:rsidR="005C177D" w:rsidRPr="002F7163" w:rsidRDefault="005C177D" w:rsidP="005C177D">
      <w:pPr>
        <w:pStyle w:val="bundelsoort"/>
      </w:pPr>
    </w:p>
    <w:p w14:paraId="0B4B22F9" w14:textId="77777777" w:rsidR="005C177D" w:rsidRDefault="005C177D" w:rsidP="005C177D">
      <w:pPr>
        <w:pStyle w:val="bundelsoort"/>
      </w:pPr>
    </w:p>
    <w:p w14:paraId="5C89693F" w14:textId="01341A2B" w:rsidR="005C177D" w:rsidRDefault="005C177D" w:rsidP="005C177D">
      <w:pPr>
        <w:pStyle w:val="bundelsoort"/>
      </w:pPr>
    </w:p>
    <w:p w14:paraId="1E9777F8" w14:textId="26FAC256" w:rsidR="005C177D" w:rsidRPr="002F7163" w:rsidRDefault="005C177D" w:rsidP="005C177D">
      <w:pPr>
        <w:pStyle w:val="bundelsoort"/>
      </w:pPr>
    </w:p>
    <w:p w14:paraId="33E23604" w14:textId="77777777" w:rsidR="005C177D" w:rsidRPr="002F7163" w:rsidRDefault="005C177D" w:rsidP="005C177D">
      <w:pPr>
        <w:pStyle w:val="bundelsoort"/>
      </w:pPr>
    </w:p>
    <w:p w14:paraId="083F17E4" w14:textId="77777777" w:rsidR="005C177D" w:rsidRPr="002F7163" w:rsidRDefault="005C177D" w:rsidP="005C177D">
      <w:pPr>
        <w:pStyle w:val="bundelsoort"/>
      </w:pPr>
    </w:p>
    <w:p w14:paraId="77843089" w14:textId="77777777" w:rsidR="005C177D" w:rsidRPr="002F7163" w:rsidRDefault="005C177D" w:rsidP="005C177D">
      <w:pPr>
        <w:pStyle w:val="bundelsoort"/>
      </w:pPr>
    </w:p>
    <w:p w14:paraId="2546E624" w14:textId="4A7A4D86" w:rsidR="005C177D" w:rsidRPr="002F7163" w:rsidRDefault="005C177D" w:rsidP="005C177D">
      <w:pPr>
        <w:pStyle w:val="bundelsoort"/>
      </w:pPr>
    </w:p>
    <w:p w14:paraId="2BF7BBFC" w14:textId="5D7AA4A2" w:rsidR="005C177D" w:rsidRPr="002F7163" w:rsidRDefault="005C177D" w:rsidP="005C177D">
      <w:pPr>
        <w:pStyle w:val="bundelsoort"/>
      </w:pPr>
    </w:p>
    <w:p w14:paraId="59F38245" w14:textId="77777777" w:rsidR="005C177D" w:rsidRPr="002F7163" w:rsidRDefault="005C177D" w:rsidP="005C177D">
      <w:pPr>
        <w:pStyle w:val="bundelsoort"/>
      </w:pPr>
    </w:p>
    <w:p w14:paraId="6DD97518" w14:textId="7F89C73A" w:rsidR="005C177D" w:rsidRPr="002F7163" w:rsidRDefault="005C177D" w:rsidP="005C177D">
      <w:pPr>
        <w:pStyle w:val="bundelsoort"/>
      </w:pPr>
    </w:p>
    <w:p w14:paraId="4A6E065D" w14:textId="560A8F62" w:rsidR="005C177D" w:rsidRPr="002F7163" w:rsidRDefault="00ED7D5F" w:rsidP="005C177D">
      <w:pPr>
        <w:pStyle w:val="bundelsoort"/>
      </w:pPr>
      <w:r>
        <w:rPr>
          <w:noProof/>
          <w:lang w:eastAsia="nl-NL"/>
        </w:rPr>
        <w:drawing>
          <wp:anchor distT="0" distB="0" distL="114300" distR="114300" simplePos="0" relativeHeight="251675648" behindDoc="1" locked="0" layoutInCell="1" allowOverlap="1" wp14:anchorId="1D8F2763" wp14:editId="7A833F8C">
            <wp:simplePos x="0" y="0"/>
            <wp:positionH relativeFrom="column">
              <wp:posOffset>7594500</wp:posOffset>
            </wp:positionH>
            <wp:positionV relativeFrom="paragraph">
              <wp:posOffset>323073</wp:posOffset>
            </wp:positionV>
            <wp:extent cx="10014184" cy="6003765"/>
            <wp:effectExtent l="0" t="0" r="635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14976" cy="6004240"/>
                    </a:xfrm>
                    <a:prstGeom prst="rect">
                      <a:avLst/>
                    </a:prstGeom>
                    <a:noFill/>
                  </pic:spPr>
                </pic:pic>
              </a:graphicData>
            </a:graphic>
            <wp14:sizeRelH relativeFrom="page">
              <wp14:pctWidth>0</wp14:pctWidth>
            </wp14:sizeRelH>
            <wp14:sizeRelV relativeFrom="page">
              <wp14:pctHeight>0</wp14:pctHeight>
            </wp14:sizeRelV>
          </wp:anchor>
        </w:drawing>
      </w:r>
    </w:p>
    <w:p w14:paraId="79F7064F" w14:textId="24553CEF" w:rsidR="005C177D" w:rsidRPr="002F7163" w:rsidRDefault="005C177D" w:rsidP="005C177D">
      <w:pPr>
        <w:pStyle w:val="bundelsoort"/>
      </w:pPr>
    </w:p>
    <w:p w14:paraId="14B9ED74" w14:textId="52191586" w:rsidR="005C177D" w:rsidRPr="002F7163" w:rsidRDefault="005C177D" w:rsidP="005C177D">
      <w:pPr>
        <w:pStyle w:val="bundelsoort"/>
      </w:pPr>
    </w:p>
    <w:p w14:paraId="3BD72C38" w14:textId="2EA30234" w:rsidR="005C177D" w:rsidRPr="002F7163" w:rsidRDefault="005C177D" w:rsidP="005C177D">
      <w:pPr>
        <w:pStyle w:val="bundelsoort"/>
      </w:pPr>
    </w:p>
    <w:p w14:paraId="48C83935" w14:textId="45993C93" w:rsidR="005C177D" w:rsidRPr="002F7163" w:rsidRDefault="005C177D" w:rsidP="005C177D">
      <w:pPr>
        <w:pStyle w:val="bundelsoort"/>
      </w:pPr>
    </w:p>
    <w:p w14:paraId="4447906D" w14:textId="7B36C489" w:rsidR="005C177D" w:rsidRPr="002F7163" w:rsidRDefault="005C177D" w:rsidP="005C177D">
      <w:pPr>
        <w:pStyle w:val="bundelsoort"/>
      </w:pPr>
    </w:p>
    <w:p w14:paraId="087C8E34" w14:textId="77777777" w:rsidR="005C177D" w:rsidRPr="002F7163" w:rsidRDefault="005C177D" w:rsidP="005C177D"/>
    <w:p w14:paraId="2D6803E2" w14:textId="0EF3F76C" w:rsidR="005C177D" w:rsidRPr="002F7163" w:rsidRDefault="005C177D" w:rsidP="005C177D"/>
    <w:p w14:paraId="0A69C847" w14:textId="77777777" w:rsidR="005C177D" w:rsidRPr="002F7163" w:rsidRDefault="005C177D" w:rsidP="005C177D"/>
    <w:p w14:paraId="1734F0BC" w14:textId="77777777" w:rsidR="005C177D" w:rsidRPr="002F7163" w:rsidRDefault="005C177D" w:rsidP="005C177D"/>
    <w:p w14:paraId="650424D3" w14:textId="77777777" w:rsidR="005C177D" w:rsidRPr="002F7163" w:rsidRDefault="005C177D" w:rsidP="005C177D"/>
    <w:p w14:paraId="6B05AC42" w14:textId="77777777" w:rsidR="005C177D" w:rsidRPr="002F7163" w:rsidRDefault="005C177D" w:rsidP="005C177D">
      <w:pPr>
        <w:rPr>
          <w:b/>
        </w:rPr>
      </w:pPr>
      <w:r>
        <w:rPr>
          <w:noProof/>
          <w:lang w:eastAsia="nl-NL"/>
        </w:rPr>
        <w:drawing>
          <wp:anchor distT="0" distB="0" distL="114300" distR="114300" simplePos="0" relativeHeight="251658259" behindDoc="0" locked="0" layoutInCell="1" allowOverlap="1" wp14:anchorId="5E33D791" wp14:editId="05E1B909">
            <wp:simplePos x="0" y="0"/>
            <wp:positionH relativeFrom="page">
              <wp:align>left</wp:align>
            </wp:positionH>
            <wp:positionV relativeFrom="paragraph">
              <wp:posOffset>2200819</wp:posOffset>
            </wp:positionV>
            <wp:extent cx="3499945" cy="1847011"/>
            <wp:effectExtent l="0" t="0" r="0" b="127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con MB logo_links_on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9945" cy="1847011"/>
                    </a:xfrm>
                    <a:prstGeom prst="rect">
                      <a:avLst/>
                    </a:prstGeom>
                  </pic:spPr>
                </pic:pic>
              </a:graphicData>
            </a:graphic>
            <wp14:sizeRelH relativeFrom="margin">
              <wp14:pctWidth>0</wp14:pctWidth>
            </wp14:sizeRelH>
            <wp14:sizeRelV relativeFrom="margin">
              <wp14:pctHeight>0</wp14:pctHeight>
            </wp14:sizeRelV>
          </wp:anchor>
        </w:drawing>
      </w:r>
      <w:r w:rsidRPr="002F7163">
        <w:br w:type="page"/>
      </w:r>
    </w:p>
    <w:p w14:paraId="53AE589C" w14:textId="77777777" w:rsidR="005C177D" w:rsidRDefault="005C177D" w:rsidP="005C177D"/>
    <w:p w14:paraId="628A4398" w14:textId="77777777" w:rsidR="005C177D" w:rsidRDefault="005C177D" w:rsidP="005C177D"/>
    <w:p w14:paraId="6D4FFFC6" w14:textId="1EABC087" w:rsidR="005F21C0" w:rsidRPr="002F7163" w:rsidRDefault="005F21C0" w:rsidP="005F21C0">
      <w:pPr>
        <w:pStyle w:val="bundelsoort"/>
      </w:pPr>
    </w:p>
    <w:p w14:paraId="57876783" w14:textId="77777777" w:rsidR="005F21C0" w:rsidRPr="002F7163" w:rsidRDefault="005F21C0" w:rsidP="005F21C0">
      <w:pPr>
        <w:pStyle w:val="bundelsoort"/>
      </w:pPr>
    </w:p>
    <w:p w14:paraId="009AF365" w14:textId="77777777" w:rsidR="005F21C0" w:rsidRPr="002F7163" w:rsidRDefault="005F21C0" w:rsidP="005F21C0">
      <w:pPr>
        <w:pStyle w:val="bundelsoort"/>
      </w:pPr>
    </w:p>
    <w:p w14:paraId="53782542" w14:textId="77777777" w:rsidR="005F21C0" w:rsidRPr="002F7163" w:rsidRDefault="005F21C0" w:rsidP="005F21C0">
      <w:pPr>
        <w:pStyle w:val="bundelsoort"/>
      </w:pPr>
    </w:p>
    <w:p w14:paraId="433A3E54" w14:textId="77777777" w:rsidR="005F21C0" w:rsidRPr="002F7163" w:rsidRDefault="005F21C0" w:rsidP="005F21C0">
      <w:pPr>
        <w:pStyle w:val="bundelsoort"/>
      </w:pPr>
    </w:p>
    <w:p w14:paraId="2C75EA4B" w14:textId="77777777" w:rsidR="005F21C0" w:rsidRPr="002F7163" w:rsidRDefault="005F21C0" w:rsidP="005F21C0">
      <w:pPr>
        <w:pStyle w:val="bundelsoort"/>
      </w:pPr>
    </w:p>
    <w:p w14:paraId="42AA078D" w14:textId="77777777" w:rsidR="005F21C0" w:rsidRPr="002F7163" w:rsidRDefault="005F21C0" w:rsidP="005F21C0">
      <w:pPr>
        <w:pStyle w:val="bundelsoort"/>
      </w:pPr>
    </w:p>
    <w:p w14:paraId="0FF090EE" w14:textId="77777777" w:rsidR="005F21C0" w:rsidRPr="002F7163" w:rsidRDefault="005F21C0" w:rsidP="005F21C0">
      <w:pPr>
        <w:pStyle w:val="bundelsoort"/>
      </w:pPr>
    </w:p>
    <w:p w14:paraId="1AF4B2BC" w14:textId="77777777" w:rsidR="005F21C0" w:rsidRPr="002F7163" w:rsidRDefault="005F21C0" w:rsidP="005F21C0">
      <w:pPr>
        <w:pStyle w:val="bundelsoort"/>
      </w:pPr>
    </w:p>
    <w:p w14:paraId="38799995" w14:textId="77777777" w:rsidR="005F21C0" w:rsidRPr="002F7163" w:rsidRDefault="005F21C0" w:rsidP="005F21C0">
      <w:pPr>
        <w:pStyle w:val="bundelsoort"/>
      </w:pPr>
    </w:p>
    <w:p w14:paraId="2C05C751" w14:textId="77777777" w:rsidR="005F21C0" w:rsidRPr="002F7163" w:rsidRDefault="005F21C0" w:rsidP="005F21C0">
      <w:pPr>
        <w:pStyle w:val="bundelsoort"/>
      </w:pPr>
    </w:p>
    <w:p w14:paraId="74BC2E43" w14:textId="77777777" w:rsidR="005F21C0" w:rsidRPr="002F7163" w:rsidRDefault="005F21C0" w:rsidP="005F21C0">
      <w:pPr>
        <w:pStyle w:val="bundelsoort"/>
      </w:pPr>
    </w:p>
    <w:p w14:paraId="7247B740" w14:textId="77777777" w:rsidR="005F21C0" w:rsidRPr="002F7163" w:rsidRDefault="005F21C0" w:rsidP="005F21C0">
      <w:pPr>
        <w:pStyle w:val="bundelsoort"/>
      </w:pPr>
    </w:p>
    <w:p w14:paraId="444DF648" w14:textId="77777777" w:rsidR="005F21C0" w:rsidRPr="002F7163" w:rsidRDefault="005F21C0" w:rsidP="005F21C0">
      <w:pPr>
        <w:pStyle w:val="bundelsoort"/>
      </w:pPr>
    </w:p>
    <w:p w14:paraId="7DEDEE83" w14:textId="77777777" w:rsidR="005F21C0" w:rsidRPr="002F7163" w:rsidRDefault="005F21C0" w:rsidP="005F21C0">
      <w:pPr>
        <w:pStyle w:val="bundelsoort"/>
      </w:pPr>
    </w:p>
    <w:p w14:paraId="2BE406EF" w14:textId="77777777" w:rsidR="005F21C0" w:rsidRPr="002F7163" w:rsidRDefault="005F21C0" w:rsidP="005F21C0"/>
    <w:p w14:paraId="65EAD5AA" w14:textId="77777777" w:rsidR="005F21C0" w:rsidRPr="002F7163" w:rsidRDefault="005F21C0" w:rsidP="005F21C0"/>
    <w:p w14:paraId="7D13C899" w14:textId="0F92B49E" w:rsidR="005F21C0" w:rsidRDefault="005F21C0" w:rsidP="005F21C0"/>
    <w:p w14:paraId="2E7304C3" w14:textId="77777777" w:rsidR="005F21C0" w:rsidRDefault="005F21C0" w:rsidP="005F21C0"/>
    <w:p w14:paraId="0D8A8C01" w14:textId="77777777" w:rsidR="005F21C0" w:rsidRDefault="005F21C0" w:rsidP="005F21C0"/>
    <w:p w14:paraId="1729A9B4" w14:textId="77777777" w:rsidR="005F21C0" w:rsidRDefault="005F21C0" w:rsidP="005F21C0"/>
    <w:p w14:paraId="34601FBB" w14:textId="77777777" w:rsidR="005F21C0" w:rsidRDefault="005F21C0" w:rsidP="005F21C0"/>
    <w:p w14:paraId="66AE0B65" w14:textId="42873098" w:rsidR="005F21C0" w:rsidRDefault="005F21C0" w:rsidP="005F21C0"/>
    <w:p w14:paraId="3DF7FFF4" w14:textId="77777777" w:rsidR="005F21C0" w:rsidRDefault="005F21C0" w:rsidP="005F21C0"/>
    <w:p w14:paraId="6E22FA72" w14:textId="77777777" w:rsidR="005F21C0" w:rsidRDefault="005F21C0" w:rsidP="005F21C0"/>
    <w:p w14:paraId="4EEEDA34" w14:textId="77777777" w:rsidR="005F21C0" w:rsidRDefault="005F21C0" w:rsidP="005F21C0"/>
    <w:p w14:paraId="3C35E138" w14:textId="77777777" w:rsidR="005F21C0" w:rsidRDefault="005F21C0" w:rsidP="005F21C0"/>
    <w:p w14:paraId="7A0E037F" w14:textId="77777777" w:rsidR="005F21C0" w:rsidRDefault="005F21C0" w:rsidP="005F21C0"/>
    <w:p w14:paraId="06A91D65" w14:textId="77777777" w:rsidR="005C177D" w:rsidRDefault="005C177D" w:rsidP="005C177D"/>
    <w:p w14:paraId="20D961B8" w14:textId="77777777" w:rsidR="005C177D" w:rsidRDefault="005C177D" w:rsidP="005C177D"/>
    <w:p w14:paraId="4E8681E5" w14:textId="77777777" w:rsidR="005C177D" w:rsidRDefault="005C177D" w:rsidP="005C177D"/>
    <w:p w14:paraId="193214EC" w14:textId="77777777" w:rsidR="005C177D" w:rsidRDefault="005C177D" w:rsidP="005C177D"/>
    <w:p w14:paraId="31595656" w14:textId="77777777" w:rsidR="005C177D" w:rsidRDefault="005C177D" w:rsidP="005C177D"/>
    <w:p w14:paraId="4B51E859" w14:textId="77777777" w:rsidR="005C177D" w:rsidRDefault="005C177D" w:rsidP="005C177D">
      <w:r>
        <w:t>Samenstelling</w:t>
      </w:r>
    </w:p>
    <w:p w14:paraId="204B86A2" w14:textId="27AF48CB" w:rsidR="00FD2896" w:rsidRDefault="005C177D" w:rsidP="005C177D">
      <w:pPr>
        <w:spacing w:after="160" w:line="259" w:lineRule="auto"/>
      </w:pPr>
      <w:r>
        <w:t>Toine van de Sande</w:t>
      </w:r>
    </w:p>
    <w:p w14:paraId="0C78C8B3" w14:textId="77777777" w:rsidR="00FD2896" w:rsidRDefault="00FD2896" w:rsidP="00FD2896">
      <w:r>
        <w:t>Versie</w:t>
      </w:r>
    </w:p>
    <w:p w14:paraId="06556B99" w14:textId="6D3B5C5E" w:rsidR="00843255" w:rsidRDefault="00ED7D5F" w:rsidP="002A1010">
      <w:pPr>
        <w:rPr>
          <w:b/>
          <w:sz w:val="36"/>
        </w:rPr>
      </w:pPr>
      <w:r>
        <w:t>Januari 20</w:t>
      </w:r>
      <w:r w:rsidR="001A05A4">
        <w:t>2</w:t>
      </w:r>
      <w:r w:rsidR="002A1010">
        <w:t>1</w:t>
      </w:r>
      <w:r w:rsidR="005C177D">
        <w:rPr>
          <w:b/>
          <w:sz w:val="36"/>
        </w:rPr>
        <w:t xml:space="preserve"> </w:t>
      </w:r>
      <w:r w:rsidR="00843255">
        <w:rPr>
          <w:b/>
          <w:sz w:val="36"/>
        </w:rPr>
        <w:br w:type="page"/>
      </w:r>
    </w:p>
    <w:p w14:paraId="160D7CD7" w14:textId="77777777" w:rsidR="009B41A2" w:rsidRDefault="009B41A2">
      <w:pPr>
        <w:spacing w:after="160" w:line="259" w:lineRule="auto"/>
        <w:rPr>
          <w:b/>
          <w:sz w:val="36"/>
        </w:rPr>
      </w:pPr>
    </w:p>
    <w:p w14:paraId="1E7AF6AF" w14:textId="77777777" w:rsidR="009B41A2" w:rsidRDefault="009B41A2">
      <w:pPr>
        <w:spacing w:after="160" w:line="259" w:lineRule="auto"/>
        <w:rPr>
          <w:rFonts w:eastAsia="Times New Roman"/>
          <w:sz w:val="36"/>
          <w:szCs w:val="20"/>
        </w:rPr>
      </w:pPr>
    </w:p>
    <w:p w14:paraId="6E56625A" w14:textId="77777777" w:rsidR="00B92375" w:rsidRDefault="00B92375" w:rsidP="00B92375"/>
    <w:p w14:paraId="0307FB2E" w14:textId="77777777" w:rsidR="00B92375" w:rsidRPr="002F7163" w:rsidRDefault="00B92375" w:rsidP="005C177D">
      <w:pPr>
        <w:spacing w:after="160" w:line="259" w:lineRule="auto"/>
      </w:pPr>
      <w:r w:rsidRPr="002F7163">
        <w:t>Inhoud</w:t>
      </w:r>
    </w:p>
    <w:sdt>
      <w:sdtPr>
        <w:rPr>
          <w:rFonts w:ascii="Arial" w:eastAsia="Calibri" w:hAnsi="Arial" w:cs="Arial"/>
          <w:color w:val="auto"/>
          <w:sz w:val="22"/>
          <w:szCs w:val="24"/>
        </w:rPr>
        <w:id w:val="-84535640"/>
        <w:docPartObj>
          <w:docPartGallery w:val="Table of Contents"/>
          <w:docPartUnique/>
        </w:docPartObj>
      </w:sdtPr>
      <w:sdtEndPr/>
      <w:sdtContent>
        <w:p w14:paraId="643BB726" w14:textId="77777777" w:rsidR="00B92375" w:rsidRDefault="00B92375" w:rsidP="00B92375">
          <w:pPr>
            <w:pStyle w:val="Kopvaninhoudsopgave"/>
            <w:rPr>
              <w:rFonts w:ascii="Arial" w:eastAsia="Calibri" w:hAnsi="Arial" w:cs="Arial"/>
              <w:color w:val="auto"/>
              <w:sz w:val="22"/>
              <w:szCs w:val="24"/>
            </w:rPr>
          </w:pPr>
        </w:p>
        <w:p w14:paraId="06F9215F" w14:textId="1D0E757D" w:rsidR="001E4CB4" w:rsidRDefault="00B92375">
          <w:pPr>
            <w:pStyle w:val="Inhopg1"/>
            <w:tabs>
              <w:tab w:val="right" w:leader="dot" w:pos="9061"/>
            </w:tabs>
            <w:rPr>
              <w:rFonts w:asciiTheme="minorHAnsi" w:eastAsiaTheme="minorEastAsia" w:hAnsiTheme="minorHAnsi" w:cstheme="minorBidi"/>
              <w:noProof/>
              <w:szCs w:val="22"/>
              <w:lang w:eastAsia="nl-NL"/>
            </w:rPr>
          </w:pPr>
          <w:r w:rsidRPr="00F552C0">
            <w:fldChar w:fldCharType="begin"/>
          </w:r>
          <w:r w:rsidRPr="00F552C0">
            <w:instrText xml:space="preserve"> TOC \o "1-3" \h \z \u </w:instrText>
          </w:r>
          <w:r w:rsidRPr="00F552C0">
            <w:fldChar w:fldCharType="separate"/>
          </w:r>
          <w:hyperlink w:anchor="_Toc33186024" w:history="1">
            <w:r w:rsidR="001E4CB4" w:rsidRPr="003A357D">
              <w:rPr>
                <w:rStyle w:val="Hyperlink"/>
                <w:noProof/>
              </w:rPr>
              <w:t>Inleiding</w:t>
            </w:r>
            <w:r w:rsidR="001E4CB4">
              <w:rPr>
                <w:noProof/>
                <w:webHidden/>
              </w:rPr>
              <w:tab/>
            </w:r>
            <w:r w:rsidR="001E4CB4">
              <w:rPr>
                <w:noProof/>
                <w:webHidden/>
              </w:rPr>
              <w:fldChar w:fldCharType="begin"/>
            </w:r>
            <w:r w:rsidR="001E4CB4">
              <w:rPr>
                <w:noProof/>
                <w:webHidden/>
              </w:rPr>
              <w:instrText xml:space="preserve"> PAGEREF _Toc33186024 \h </w:instrText>
            </w:r>
            <w:r w:rsidR="001E4CB4">
              <w:rPr>
                <w:noProof/>
                <w:webHidden/>
              </w:rPr>
            </w:r>
            <w:r w:rsidR="001E4CB4">
              <w:rPr>
                <w:noProof/>
                <w:webHidden/>
              </w:rPr>
              <w:fldChar w:fldCharType="separate"/>
            </w:r>
            <w:r w:rsidR="001E4CB4">
              <w:rPr>
                <w:noProof/>
                <w:webHidden/>
              </w:rPr>
              <w:t>4</w:t>
            </w:r>
            <w:r w:rsidR="001E4CB4">
              <w:rPr>
                <w:noProof/>
                <w:webHidden/>
              </w:rPr>
              <w:fldChar w:fldCharType="end"/>
            </w:r>
          </w:hyperlink>
        </w:p>
        <w:p w14:paraId="1E81E460" w14:textId="48343BF3" w:rsidR="001E4CB4" w:rsidRDefault="00FF5378">
          <w:pPr>
            <w:pStyle w:val="Inhopg1"/>
            <w:tabs>
              <w:tab w:val="right" w:leader="dot" w:pos="9061"/>
            </w:tabs>
            <w:rPr>
              <w:rFonts w:asciiTheme="minorHAnsi" w:eastAsiaTheme="minorEastAsia" w:hAnsiTheme="minorHAnsi" w:cstheme="minorBidi"/>
              <w:noProof/>
              <w:szCs w:val="22"/>
              <w:lang w:eastAsia="nl-NL"/>
            </w:rPr>
          </w:pPr>
          <w:hyperlink w:anchor="_Toc33186025" w:history="1">
            <w:r w:rsidR="001E4CB4" w:rsidRPr="003A357D">
              <w:rPr>
                <w:rStyle w:val="Hyperlink"/>
                <w:noProof/>
              </w:rPr>
              <w:t>Handhavingsronde buitengebied</w:t>
            </w:r>
            <w:r w:rsidR="001E4CB4">
              <w:rPr>
                <w:noProof/>
                <w:webHidden/>
              </w:rPr>
              <w:tab/>
            </w:r>
            <w:r w:rsidR="001E4CB4">
              <w:rPr>
                <w:noProof/>
                <w:webHidden/>
              </w:rPr>
              <w:fldChar w:fldCharType="begin"/>
            </w:r>
            <w:r w:rsidR="001E4CB4">
              <w:rPr>
                <w:noProof/>
                <w:webHidden/>
              </w:rPr>
              <w:instrText xml:space="preserve"> PAGEREF _Toc33186025 \h </w:instrText>
            </w:r>
            <w:r w:rsidR="001E4CB4">
              <w:rPr>
                <w:noProof/>
                <w:webHidden/>
              </w:rPr>
            </w:r>
            <w:r w:rsidR="001E4CB4">
              <w:rPr>
                <w:noProof/>
                <w:webHidden/>
              </w:rPr>
              <w:fldChar w:fldCharType="separate"/>
            </w:r>
            <w:r w:rsidR="001E4CB4">
              <w:rPr>
                <w:noProof/>
                <w:webHidden/>
              </w:rPr>
              <w:t>4</w:t>
            </w:r>
            <w:r w:rsidR="001E4CB4">
              <w:rPr>
                <w:noProof/>
                <w:webHidden/>
              </w:rPr>
              <w:fldChar w:fldCharType="end"/>
            </w:r>
          </w:hyperlink>
        </w:p>
        <w:p w14:paraId="07AAE1FD" w14:textId="7822E674" w:rsidR="00B92375" w:rsidRPr="00F552C0" w:rsidRDefault="00B92375" w:rsidP="00B92375">
          <w:r w:rsidRPr="00F552C0">
            <w:fldChar w:fldCharType="end"/>
          </w:r>
        </w:p>
      </w:sdtContent>
    </w:sdt>
    <w:p w14:paraId="233835A6" w14:textId="77777777" w:rsidR="00DE1F55" w:rsidRDefault="00DE1F55">
      <w:pPr>
        <w:spacing w:after="160" w:line="259" w:lineRule="auto"/>
        <w:rPr>
          <w:b/>
          <w:bCs/>
          <w:sz w:val="28"/>
          <w:szCs w:val="28"/>
        </w:rPr>
      </w:pPr>
      <w:r>
        <w:br w:type="page"/>
      </w:r>
    </w:p>
    <w:p w14:paraId="110E46FF" w14:textId="10FC8AE2" w:rsidR="001A05A4" w:rsidRDefault="001A05A4" w:rsidP="007B1B16">
      <w:pPr>
        <w:pStyle w:val="Kop1"/>
      </w:pPr>
      <w:bookmarkStart w:id="0" w:name="_Toc33186024"/>
      <w:r>
        <w:lastRenderedPageBreak/>
        <w:t>Inleiding</w:t>
      </w:r>
      <w:bookmarkEnd w:id="0"/>
    </w:p>
    <w:p w14:paraId="1FA751CD" w14:textId="77777777" w:rsidR="008262FF" w:rsidRDefault="001A05A4" w:rsidP="001A05A4">
      <w:r>
        <w:t xml:space="preserve">Het thema </w:t>
      </w:r>
      <w:r w:rsidR="00C51F10">
        <w:t xml:space="preserve">inspectie buitengebied IBS 8 is </w:t>
      </w:r>
      <w:r w:rsidR="00DB0B27">
        <w:t>één onderdeel</w:t>
      </w:r>
      <w:r w:rsidR="003277B8">
        <w:t xml:space="preserve">, specifiek voor de onderzoekers, </w:t>
      </w:r>
      <w:r w:rsidR="008262FF">
        <w:t>binnen het onderdeel “presentatie”. Het telt voor 15% mee in het eindpunt van het IBS.</w:t>
      </w:r>
    </w:p>
    <w:p w14:paraId="48F6F522" w14:textId="77777777" w:rsidR="003722CB" w:rsidRDefault="003722CB" w:rsidP="001A05A4"/>
    <w:p w14:paraId="4368AC02" w14:textId="4526FDAE" w:rsidR="001A05A4" w:rsidRPr="001A05A4" w:rsidRDefault="001A05A4" w:rsidP="001A05A4"/>
    <w:p w14:paraId="25F8BD56" w14:textId="4E0E2E2D" w:rsidR="00B92375" w:rsidRDefault="007B1B16" w:rsidP="007B1B16">
      <w:pPr>
        <w:pStyle w:val="Kop1"/>
      </w:pPr>
      <w:bookmarkStart w:id="1" w:name="_Toc33186025"/>
      <w:r>
        <w:t>Handhavingsronde buitengebied</w:t>
      </w:r>
      <w:bookmarkEnd w:id="1"/>
    </w:p>
    <w:p w14:paraId="121B037C" w14:textId="684D799A" w:rsidR="0047748F" w:rsidRDefault="0047748F" w:rsidP="0047748F"/>
    <w:p w14:paraId="5191BCCC" w14:textId="44BE1C17" w:rsidR="002702CE" w:rsidRDefault="002702CE" w:rsidP="0047748F">
      <w:r>
        <w:t>In dit deel verplaats je je in de rol van toezichthouder en/of BOA buitengebied (bijzondere opsporingsambtenaar).</w:t>
      </w:r>
    </w:p>
    <w:p w14:paraId="4C488887" w14:textId="2D075BA2" w:rsidR="002702CE" w:rsidRDefault="002702CE" w:rsidP="0047748F"/>
    <w:p w14:paraId="0E53195E" w14:textId="1F5C6B6D" w:rsidR="002702CE" w:rsidRDefault="002702CE" w:rsidP="0047748F">
      <w:r>
        <w:t xml:space="preserve">De </w:t>
      </w:r>
    </w:p>
    <w:tbl>
      <w:tblPr>
        <w:tblStyle w:val="Tabelraster"/>
        <w:tblW w:w="0" w:type="auto"/>
        <w:tblLook w:val="04A0" w:firstRow="1" w:lastRow="0" w:firstColumn="1" w:lastColumn="0" w:noHBand="0" w:noVBand="1"/>
      </w:tblPr>
      <w:tblGrid>
        <w:gridCol w:w="421"/>
        <w:gridCol w:w="3449"/>
        <w:gridCol w:w="5191"/>
      </w:tblGrid>
      <w:tr w:rsidR="008315CB" w:rsidRPr="006A0BD9" w14:paraId="44EBFE7A" w14:textId="77777777" w:rsidTr="008315CB">
        <w:tc>
          <w:tcPr>
            <w:tcW w:w="421" w:type="dxa"/>
          </w:tcPr>
          <w:p w14:paraId="51550801" w14:textId="77777777" w:rsidR="008315CB" w:rsidRPr="006A0BD9" w:rsidRDefault="008315CB">
            <w:pPr>
              <w:spacing w:after="160" w:line="259" w:lineRule="auto"/>
              <w:rPr>
                <w:b/>
              </w:rPr>
            </w:pPr>
          </w:p>
        </w:tc>
        <w:tc>
          <w:tcPr>
            <w:tcW w:w="3449" w:type="dxa"/>
          </w:tcPr>
          <w:p w14:paraId="72F315F6" w14:textId="0FF551EF" w:rsidR="008315CB" w:rsidRPr="006A0BD9" w:rsidRDefault="008315CB">
            <w:pPr>
              <w:spacing w:after="160" w:line="259" w:lineRule="auto"/>
              <w:rPr>
                <w:b/>
              </w:rPr>
            </w:pPr>
            <w:r w:rsidRPr="006A0BD9">
              <w:rPr>
                <w:b/>
              </w:rPr>
              <w:t>Te nemen stap</w:t>
            </w:r>
          </w:p>
        </w:tc>
        <w:tc>
          <w:tcPr>
            <w:tcW w:w="5191" w:type="dxa"/>
          </w:tcPr>
          <w:p w14:paraId="729E7B45" w14:textId="018B029F" w:rsidR="008315CB" w:rsidRPr="006A0BD9" w:rsidRDefault="008315CB">
            <w:pPr>
              <w:spacing w:after="160" w:line="259" w:lineRule="auto"/>
              <w:rPr>
                <w:b/>
              </w:rPr>
            </w:pPr>
            <w:r w:rsidRPr="006A0BD9">
              <w:rPr>
                <w:b/>
              </w:rPr>
              <w:t>Toelichting</w:t>
            </w:r>
          </w:p>
        </w:tc>
      </w:tr>
      <w:tr w:rsidR="008315CB" w14:paraId="11D417C1" w14:textId="77777777" w:rsidTr="008315CB">
        <w:trPr>
          <w:trHeight w:val="815"/>
        </w:trPr>
        <w:tc>
          <w:tcPr>
            <w:tcW w:w="421" w:type="dxa"/>
          </w:tcPr>
          <w:p w14:paraId="14423272" w14:textId="11AFC7B2" w:rsidR="008315CB" w:rsidRDefault="008315CB">
            <w:pPr>
              <w:spacing w:after="160" w:line="259" w:lineRule="auto"/>
            </w:pPr>
            <w:r>
              <w:t>1</w:t>
            </w:r>
          </w:p>
        </w:tc>
        <w:tc>
          <w:tcPr>
            <w:tcW w:w="3449" w:type="dxa"/>
          </w:tcPr>
          <w:p w14:paraId="2C8E6444" w14:textId="2F24078B" w:rsidR="008315CB" w:rsidRDefault="008315CB">
            <w:pPr>
              <w:spacing w:after="160" w:line="259" w:lineRule="auto"/>
            </w:pPr>
            <w:r>
              <w:t>Gebiedskeuze</w:t>
            </w:r>
          </w:p>
        </w:tc>
        <w:tc>
          <w:tcPr>
            <w:tcW w:w="5191" w:type="dxa"/>
          </w:tcPr>
          <w:p w14:paraId="6DA9454A" w14:textId="58B3EC08" w:rsidR="008315CB" w:rsidRDefault="008315CB">
            <w:pPr>
              <w:spacing w:after="160" w:line="259" w:lineRule="auto"/>
            </w:pPr>
            <w:r>
              <w:t xml:space="preserve">Het te kiezen gebied bevat mogelijkheden voor het groen-blauwe-rode en grijze spoor. Veelal is dit bos, stromende water, bebouwing en industrie/agrariërs. Houd er rekening mee dat je straks in het examen een ander gebied moet kiezen. </w:t>
            </w:r>
          </w:p>
        </w:tc>
      </w:tr>
      <w:tr w:rsidR="008315CB" w14:paraId="200F51B8" w14:textId="77777777" w:rsidTr="008315CB">
        <w:tc>
          <w:tcPr>
            <w:tcW w:w="421" w:type="dxa"/>
          </w:tcPr>
          <w:p w14:paraId="536951F6" w14:textId="71901CB7" w:rsidR="008315CB" w:rsidRDefault="008315CB">
            <w:pPr>
              <w:spacing w:after="160" w:line="259" w:lineRule="auto"/>
            </w:pPr>
            <w:r>
              <w:t>2</w:t>
            </w:r>
          </w:p>
        </w:tc>
        <w:tc>
          <w:tcPr>
            <w:tcW w:w="3449" w:type="dxa"/>
          </w:tcPr>
          <w:p w14:paraId="10A001EF" w14:textId="12B8B7A1" w:rsidR="008315CB" w:rsidRDefault="008315CB">
            <w:pPr>
              <w:spacing w:after="160" w:line="259" w:lineRule="auto"/>
            </w:pPr>
            <w:r>
              <w:t>Ronde uitzetten</w:t>
            </w:r>
          </w:p>
        </w:tc>
        <w:tc>
          <w:tcPr>
            <w:tcW w:w="5191" w:type="dxa"/>
          </w:tcPr>
          <w:p w14:paraId="3AB9A0E1" w14:textId="4F3E9494" w:rsidR="008315CB" w:rsidRDefault="008315CB">
            <w:pPr>
              <w:spacing w:after="160" w:line="259" w:lineRule="auto"/>
            </w:pPr>
            <w:r>
              <w:t>De inspectieronde is ongeveer 3km</w:t>
            </w:r>
            <w:r w:rsidR="0029175F">
              <w:t xml:space="preserve"> </w:t>
            </w:r>
            <w:r>
              <w:t>(bij lopen) / 1 uur. Dit kan te voet/fiets/ zelfs auto.</w:t>
            </w:r>
          </w:p>
          <w:p w14:paraId="6576F7DA" w14:textId="5E6FFE9F" w:rsidR="008315CB" w:rsidRDefault="008315CB">
            <w:pPr>
              <w:spacing w:after="160" w:line="259" w:lineRule="auto"/>
            </w:pPr>
            <w:r>
              <w:t>Voor de (blauwe-) inspectieronde worden 3 te meten EC-punten vastgesteld.</w:t>
            </w:r>
          </w:p>
        </w:tc>
      </w:tr>
      <w:tr w:rsidR="008315CB" w14:paraId="1E4573A2" w14:textId="77777777" w:rsidTr="008315CB">
        <w:tc>
          <w:tcPr>
            <w:tcW w:w="421" w:type="dxa"/>
          </w:tcPr>
          <w:p w14:paraId="2394CE1D" w14:textId="20210031" w:rsidR="008315CB" w:rsidRDefault="008315CB" w:rsidP="00336170">
            <w:pPr>
              <w:spacing w:after="160" w:line="259" w:lineRule="auto"/>
            </w:pPr>
            <w:r>
              <w:t>3</w:t>
            </w:r>
          </w:p>
        </w:tc>
        <w:tc>
          <w:tcPr>
            <w:tcW w:w="3449" w:type="dxa"/>
          </w:tcPr>
          <w:p w14:paraId="06BECC6D" w14:textId="6A6E4688" w:rsidR="008315CB" w:rsidRDefault="008315CB" w:rsidP="00336170">
            <w:pPr>
              <w:spacing w:after="160" w:line="259" w:lineRule="auto"/>
            </w:pPr>
            <w:r>
              <w:t>Checklist maken</w:t>
            </w:r>
          </w:p>
        </w:tc>
        <w:tc>
          <w:tcPr>
            <w:tcW w:w="5191" w:type="dxa"/>
          </w:tcPr>
          <w:p w14:paraId="60B51723" w14:textId="535A52E7" w:rsidR="008315CB" w:rsidRDefault="008315CB" w:rsidP="00336170">
            <w:pPr>
              <w:spacing w:after="160" w:line="259" w:lineRule="auto"/>
            </w:pPr>
            <w:r>
              <w:t>Voor de uitgezette ronde wordt een relevante checklist gemaakt. Daarin staan 10 groene, 5 rode, 5 grijze, 5 blauwe checks:</w:t>
            </w:r>
          </w:p>
        </w:tc>
      </w:tr>
      <w:tr w:rsidR="008315CB" w14:paraId="1925BD94" w14:textId="77777777" w:rsidTr="008315CB">
        <w:tc>
          <w:tcPr>
            <w:tcW w:w="421" w:type="dxa"/>
          </w:tcPr>
          <w:p w14:paraId="6948BDAD" w14:textId="551851A4" w:rsidR="008315CB" w:rsidRDefault="008315CB" w:rsidP="00336170">
            <w:pPr>
              <w:spacing w:after="160" w:line="259" w:lineRule="auto"/>
            </w:pPr>
            <w:r>
              <w:t>4</w:t>
            </w:r>
          </w:p>
        </w:tc>
        <w:tc>
          <w:tcPr>
            <w:tcW w:w="3449" w:type="dxa"/>
          </w:tcPr>
          <w:p w14:paraId="6971C020" w14:textId="75E4E597" w:rsidR="008315CB" w:rsidRDefault="008315CB" w:rsidP="00336170">
            <w:pPr>
              <w:spacing w:after="160" w:line="259" w:lineRule="auto"/>
            </w:pPr>
            <w:r>
              <w:t>Ronde 1 lopen</w:t>
            </w:r>
          </w:p>
        </w:tc>
        <w:tc>
          <w:tcPr>
            <w:tcW w:w="5191" w:type="dxa"/>
          </w:tcPr>
          <w:p w14:paraId="4BE48742" w14:textId="04B63126" w:rsidR="008315CB" w:rsidRDefault="008315CB" w:rsidP="00336170">
            <w:pPr>
              <w:spacing w:after="160" w:line="259" w:lineRule="auto"/>
            </w:pPr>
            <w:r>
              <w:t>De rond lopen. De zelfgemaakte checklist wordt gebruikt/ingevuld</w:t>
            </w:r>
          </w:p>
        </w:tc>
      </w:tr>
      <w:tr w:rsidR="008315CB" w14:paraId="3A597145" w14:textId="77777777" w:rsidTr="008315CB">
        <w:tc>
          <w:tcPr>
            <w:tcW w:w="421" w:type="dxa"/>
          </w:tcPr>
          <w:p w14:paraId="0B1351C9" w14:textId="2A6A8EBB" w:rsidR="008315CB" w:rsidRDefault="008315CB" w:rsidP="00336170">
            <w:pPr>
              <w:spacing w:after="160" w:line="259" w:lineRule="auto"/>
            </w:pPr>
            <w:r>
              <w:t>5</w:t>
            </w:r>
          </w:p>
        </w:tc>
        <w:tc>
          <w:tcPr>
            <w:tcW w:w="3449" w:type="dxa"/>
          </w:tcPr>
          <w:p w14:paraId="57E69EFF" w14:textId="0C4340A3" w:rsidR="008315CB" w:rsidRDefault="008315CB" w:rsidP="00336170">
            <w:pPr>
              <w:spacing w:after="160" w:line="259" w:lineRule="auto"/>
            </w:pPr>
            <w:r>
              <w:t>Uitwerken overtredingen</w:t>
            </w:r>
          </w:p>
        </w:tc>
        <w:tc>
          <w:tcPr>
            <w:tcW w:w="5191" w:type="dxa"/>
          </w:tcPr>
          <w:p w14:paraId="456E7A5F" w14:textId="0E5D08D2" w:rsidR="008315CB" w:rsidRDefault="008315CB" w:rsidP="00336170">
            <w:pPr>
              <w:spacing w:after="160" w:line="259" w:lineRule="auto"/>
            </w:pPr>
            <w:r>
              <w:t xml:space="preserve">Tenminste 5 overtredingen worden nader uitgewerkt in de vorm van een </w:t>
            </w:r>
            <w:proofErr w:type="spellStart"/>
            <w:r>
              <w:t>factsheet</w:t>
            </w:r>
            <w:proofErr w:type="spellEnd"/>
          </w:p>
        </w:tc>
      </w:tr>
      <w:tr w:rsidR="008315CB" w14:paraId="1619DD7D" w14:textId="77777777" w:rsidTr="008315CB">
        <w:tc>
          <w:tcPr>
            <w:tcW w:w="421" w:type="dxa"/>
          </w:tcPr>
          <w:p w14:paraId="56ABCB83" w14:textId="3A6D4D49" w:rsidR="008315CB" w:rsidRDefault="008315CB" w:rsidP="00336170">
            <w:pPr>
              <w:spacing w:after="160" w:line="259" w:lineRule="auto"/>
            </w:pPr>
            <w:r>
              <w:t>6</w:t>
            </w:r>
          </w:p>
        </w:tc>
        <w:tc>
          <w:tcPr>
            <w:tcW w:w="3449" w:type="dxa"/>
          </w:tcPr>
          <w:p w14:paraId="145B26FB" w14:textId="1EA90EDC" w:rsidR="008315CB" w:rsidRDefault="008315CB" w:rsidP="00336170">
            <w:pPr>
              <w:spacing w:after="160" w:line="259" w:lineRule="auto"/>
            </w:pPr>
            <w:r>
              <w:t>Ronde 2 lopen (tenminste 5 dagen later)</w:t>
            </w:r>
          </w:p>
        </w:tc>
        <w:tc>
          <w:tcPr>
            <w:tcW w:w="5191" w:type="dxa"/>
          </w:tcPr>
          <w:p w14:paraId="07F32688" w14:textId="30458582" w:rsidR="008315CB" w:rsidRDefault="008315CB" w:rsidP="00336170">
            <w:pPr>
              <w:spacing w:after="160" w:line="259" w:lineRule="auto"/>
            </w:pPr>
            <w:r>
              <w:t xml:space="preserve">Veranderingen ten opzichten van de eerste ronde worden vastgelegd en uitgewerkt in </w:t>
            </w:r>
            <w:proofErr w:type="spellStart"/>
            <w:r>
              <w:t>factsheets</w:t>
            </w:r>
            <w:proofErr w:type="spellEnd"/>
          </w:p>
        </w:tc>
      </w:tr>
      <w:tr w:rsidR="008315CB" w14:paraId="28BEAB7E" w14:textId="77777777" w:rsidTr="008315CB">
        <w:tc>
          <w:tcPr>
            <w:tcW w:w="421" w:type="dxa"/>
          </w:tcPr>
          <w:p w14:paraId="6BEECFC9" w14:textId="54A9C74B" w:rsidR="008315CB" w:rsidRDefault="008315CB" w:rsidP="00336170">
            <w:pPr>
              <w:spacing w:after="160" w:line="259" w:lineRule="auto"/>
            </w:pPr>
            <w:r>
              <w:t>7</w:t>
            </w:r>
          </w:p>
        </w:tc>
        <w:tc>
          <w:tcPr>
            <w:tcW w:w="3449" w:type="dxa"/>
          </w:tcPr>
          <w:p w14:paraId="7952D315" w14:textId="467CF82C" w:rsidR="008315CB" w:rsidRDefault="00EC7A86" w:rsidP="00336170">
            <w:pPr>
              <w:spacing w:after="160" w:line="259" w:lineRule="auto"/>
            </w:pPr>
            <w:r>
              <w:t>R</w:t>
            </w:r>
            <w:r w:rsidR="008315CB">
              <w:t>ondleiding</w:t>
            </w:r>
            <w:r>
              <w:t xml:space="preserve"> geven</w:t>
            </w:r>
          </w:p>
        </w:tc>
        <w:tc>
          <w:tcPr>
            <w:tcW w:w="5191" w:type="dxa"/>
          </w:tcPr>
          <w:p w14:paraId="68332D2D" w14:textId="77777777" w:rsidR="003F3626" w:rsidRDefault="00C741DE" w:rsidP="00336170">
            <w:pPr>
              <w:spacing w:after="160" w:line="259" w:lineRule="auto"/>
            </w:pPr>
            <w:r>
              <w:t xml:space="preserve">Theorie </w:t>
            </w:r>
            <w:r w:rsidR="00304D94">
              <w:t xml:space="preserve">eigen maken </w:t>
            </w:r>
            <w:proofErr w:type="spellStart"/>
            <w:r w:rsidR="00304D94">
              <w:t>tbv</w:t>
            </w:r>
            <w:proofErr w:type="spellEnd"/>
            <w:r w:rsidR="00304D94">
              <w:t xml:space="preserve"> achtergronden</w:t>
            </w:r>
          </w:p>
          <w:p w14:paraId="6D83EF8E" w14:textId="7DA619A8" w:rsidR="008315CB" w:rsidRDefault="008315CB" w:rsidP="00336170">
            <w:pPr>
              <w:spacing w:after="160" w:line="259" w:lineRule="auto"/>
            </w:pPr>
            <w:r>
              <w:t xml:space="preserve">De leerling pakt een typerend deel van de inspectieronde en loopt deze samen met de docent. (duur: 30 min) </w:t>
            </w:r>
          </w:p>
          <w:p w14:paraId="7978C230" w14:textId="6EAC92AD" w:rsidR="008315CB" w:rsidRDefault="008315CB" w:rsidP="00336170">
            <w:pPr>
              <w:spacing w:after="160" w:line="259" w:lineRule="auto"/>
            </w:pPr>
            <w:r>
              <w:t>Tijdens de ronde licht de leerling de opdracht toe.</w:t>
            </w:r>
          </w:p>
        </w:tc>
      </w:tr>
    </w:tbl>
    <w:p w14:paraId="5EE389D9" w14:textId="7233A31E" w:rsidR="00336170" w:rsidRDefault="00336170">
      <w:pPr>
        <w:spacing w:after="160" w:line="259" w:lineRule="auto"/>
      </w:pPr>
      <w:r>
        <w:br w:type="page"/>
      </w:r>
    </w:p>
    <w:p w14:paraId="566CEB2D" w14:textId="7FC24D46" w:rsidR="00C3017E" w:rsidRDefault="00C3017E" w:rsidP="0047748F">
      <w:pPr>
        <w:rPr>
          <w:b/>
        </w:rPr>
      </w:pPr>
      <w:r>
        <w:rPr>
          <w:b/>
        </w:rPr>
        <w:lastRenderedPageBreak/>
        <w:t xml:space="preserve">Planning </w:t>
      </w:r>
    </w:p>
    <w:p w14:paraId="7F5435BA" w14:textId="2AAC138F" w:rsidR="00C3017E" w:rsidRDefault="00C3017E" w:rsidP="0047748F">
      <w:pPr>
        <w:rPr>
          <w:b/>
        </w:rPr>
      </w:pP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40"/>
        <w:gridCol w:w="960"/>
        <w:gridCol w:w="5761"/>
      </w:tblGrid>
      <w:tr w:rsidR="005E20A3" w:rsidRPr="00C3017E" w14:paraId="5E28CBDE" w14:textId="77777777" w:rsidTr="00065B09">
        <w:trPr>
          <w:trHeight w:val="255"/>
        </w:trPr>
        <w:tc>
          <w:tcPr>
            <w:tcW w:w="960" w:type="dxa"/>
            <w:shd w:val="clear" w:color="auto" w:fill="auto"/>
            <w:noWrap/>
            <w:vAlign w:val="center"/>
            <w:hideMark/>
          </w:tcPr>
          <w:p w14:paraId="653CE388" w14:textId="19C69377" w:rsidR="005E20A3" w:rsidRPr="00C3017E" w:rsidRDefault="005E20A3" w:rsidP="006F39D6">
            <w:pPr>
              <w:jc w:val="center"/>
              <w:rPr>
                <w:rFonts w:eastAsia="Times New Roman"/>
                <w:sz w:val="20"/>
                <w:szCs w:val="20"/>
                <w:lang w:eastAsia="nl-NL"/>
              </w:rPr>
            </w:pPr>
            <w:r>
              <w:rPr>
                <w:rFonts w:eastAsia="Times New Roman"/>
                <w:sz w:val="20"/>
                <w:szCs w:val="20"/>
                <w:lang w:eastAsia="nl-NL"/>
              </w:rPr>
              <w:t>Datum</w:t>
            </w:r>
          </w:p>
        </w:tc>
        <w:tc>
          <w:tcPr>
            <w:tcW w:w="1240" w:type="dxa"/>
            <w:shd w:val="clear" w:color="auto" w:fill="auto"/>
            <w:noWrap/>
            <w:vAlign w:val="center"/>
            <w:hideMark/>
          </w:tcPr>
          <w:p w14:paraId="6BF1B29E" w14:textId="4B1B9425" w:rsidR="005E20A3" w:rsidRPr="00C3017E" w:rsidRDefault="005E20A3" w:rsidP="006F39D6">
            <w:pPr>
              <w:jc w:val="center"/>
              <w:rPr>
                <w:rFonts w:eastAsia="Times New Roman"/>
                <w:sz w:val="20"/>
                <w:szCs w:val="20"/>
                <w:lang w:eastAsia="nl-NL"/>
              </w:rPr>
            </w:pPr>
          </w:p>
        </w:tc>
        <w:tc>
          <w:tcPr>
            <w:tcW w:w="960" w:type="dxa"/>
            <w:shd w:val="clear" w:color="auto" w:fill="auto"/>
            <w:noWrap/>
            <w:vAlign w:val="center"/>
            <w:hideMark/>
          </w:tcPr>
          <w:p w14:paraId="669314DD" w14:textId="308D7CB3" w:rsidR="005E20A3" w:rsidRPr="00C3017E" w:rsidRDefault="005E20A3" w:rsidP="006F39D6">
            <w:pPr>
              <w:jc w:val="center"/>
              <w:rPr>
                <w:rFonts w:eastAsia="Times New Roman"/>
                <w:sz w:val="20"/>
                <w:szCs w:val="20"/>
                <w:lang w:eastAsia="nl-NL"/>
              </w:rPr>
            </w:pPr>
            <w:proofErr w:type="spellStart"/>
            <w:r>
              <w:rPr>
                <w:rFonts w:eastAsia="Times New Roman"/>
                <w:sz w:val="20"/>
                <w:szCs w:val="20"/>
                <w:lang w:eastAsia="nl-NL"/>
              </w:rPr>
              <w:t>Weeknr</w:t>
            </w:r>
            <w:proofErr w:type="spellEnd"/>
          </w:p>
        </w:tc>
        <w:tc>
          <w:tcPr>
            <w:tcW w:w="5761" w:type="dxa"/>
            <w:shd w:val="clear" w:color="auto" w:fill="auto"/>
          </w:tcPr>
          <w:p w14:paraId="33945FB7" w14:textId="72F58B1D" w:rsidR="005E20A3" w:rsidRPr="00C3017E" w:rsidRDefault="005E20A3" w:rsidP="006F39D6">
            <w:pPr>
              <w:jc w:val="center"/>
              <w:rPr>
                <w:rFonts w:eastAsia="Times New Roman"/>
                <w:sz w:val="20"/>
                <w:szCs w:val="20"/>
                <w:lang w:eastAsia="nl-NL"/>
              </w:rPr>
            </w:pPr>
            <w:r>
              <w:rPr>
                <w:rFonts w:eastAsia="Times New Roman"/>
                <w:sz w:val="20"/>
                <w:szCs w:val="20"/>
                <w:lang w:eastAsia="nl-NL"/>
              </w:rPr>
              <w:t>Onderwerpen</w:t>
            </w:r>
          </w:p>
        </w:tc>
      </w:tr>
      <w:tr w:rsidR="005E20A3" w:rsidRPr="00C3017E" w14:paraId="5D640DFE" w14:textId="77777777" w:rsidTr="00065B09">
        <w:trPr>
          <w:trHeight w:val="255"/>
        </w:trPr>
        <w:tc>
          <w:tcPr>
            <w:tcW w:w="960" w:type="dxa"/>
            <w:shd w:val="clear" w:color="auto" w:fill="auto"/>
            <w:noWrap/>
            <w:vAlign w:val="center"/>
          </w:tcPr>
          <w:p w14:paraId="6FAE04B7" w14:textId="089BD6CD" w:rsidR="005E20A3" w:rsidRPr="00C3017E" w:rsidRDefault="005E20A3" w:rsidP="00C3017E">
            <w:pPr>
              <w:jc w:val="center"/>
              <w:rPr>
                <w:rFonts w:eastAsia="Times New Roman"/>
                <w:sz w:val="20"/>
                <w:szCs w:val="20"/>
                <w:lang w:eastAsia="nl-NL"/>
              </w:rPr>
            </w:pPr>
            <w:r>
              <w:rPr>
                <w:rFonts w:eastAsia="Times New Roman"/>
                <w:sz w:val="20"/>
                <w:szCs w:val="20"/>
                <w:lang w:eastAsia="nl-NL"/>
              </w:rPr>
              <w:t>0</w:t>
            </w:r>
            <w:r w:rsidR="00180F1F">
              <w:rPr>
                <w:rFonts w:eastAsia="Times New Roman"/>
                <w:sz w:val="20"/>
                <w:szCs w:val="20"/>
                <w:lang w:eastAsia="nl-NL"/>
              </w:rPr>
              <w:t>7</w:t>
            </w:r>
          </w:p>
        </w:tc>
        <w:tc>
          <w:tcPr>
            <w:tcW w:w="1240" w:type="dxa"/>
            <w:shd w:val="clear" w:color="auto" w:fill="auto"/>
            <w:noWrap/>
            <w:vAlign w:val="center"/>
          </w:tcPr>
          <w:p w14:paraId="01F7C26A" w14:textId="7C0F39E9" w:rsidR="005E20A3" w:rsidRPr="00C3017E" w:rsidRDefault="005E20A3" w:rsidP="00C3017E">
            <w:pPr>
              <w:jc w:val="center"/>
              <w:rPr>
                <w:rFonts w:eastAsia="Times New Roman"/>
                <w:sz w:val="20"/>
                <w:szCs w:val="20"/>
                <w:lang w:eastAsia="nl-NL"/>
              </w:rPr>
            </w:pPr>
            <w:r w:rsidRPr="00C3017E">
              <w:rPr>
                <w:rFonts w:eastAsia="Times New Roman"/>
                <w:sz w:val="20"/>
                <w:szCs w:val="20"/>
                <w:lang w:eastAsia="nl-NL"/>
              </w:rPr>
              <w:t>februari</w:t>
            </w:r>
          </w:p>
        </w:tc>
        <w:tc>
          <w:tcPr>
            <w:tcW w:w="960" w:type="dxa"/>
            <w:shd w:val="clear" w:color="auto" w:fill="auto"/>
            <w:noWrap/>
            <w:vAlign w:val="center"/>
          </w:tcPr>
          <w:p w14:paraId="68C9ED52" w14:textId="67BC7FAF" w:rsidR="005E20A3" w:rsidRPr="00C3017E" w:rsidRDefault="005E20A3" w:rsidP="00C3017E">
            <w:pPr>
              <w:jc w:val="center"/>
              <w:rPr>
                <w:rFonts w:eastAsia="Times New Roman"/>
                <w:sz w:val="20"/>
                <w:szCs w:val="20"/>
                <w:lang w:eastAsia="nl-NL"/>
              </w:rPr>
            </w:pPr>
            <w:r>
              <w:rPr>
                <w:rFonts w:eastAsia="Times New Roman"/>
                <w:sz w:val="20"/>
                <w:szCs w:val="20"/>
                <w:lang w:eastAsia="nl-NL"/>
              </w:rPr>
              <w:t>1</w:t>
            </w:r>
          </w:p>
        </w:tc>
        <w:tc>
          <w:tcPr>
            <w:tcW w:w="5761" w:type="dxa"/>
            <w:shd w:val="clear" w:color="auto" w:fill="auto"/>
          </w:tcPr>
          <w:p w14:paraId="25A245FF" w14:textId="3ABF079D" w:rsidR="005E20A3" w:rsidRPr="00C3017E" w:rsidRDefault="008C753C" w:rsidP="001621EA">
            <w:pPr>
              <w:jc w:val="center"/>
              <w:rPr>
                <w:rFonts w:eastAsia="Times New Roman"/>
                <w:sz w:val="20"/>
                <w:szCs w:val="20"/>
                <w:lang w:eastAsia="nl-NL"/>
              </w:rPr>
            </w:pPr>
            <w:proofErr w:type="spellStart"/>
            <w:r>
              <w:rPr>
                <w:rFonts w:eastAsia="Times New Roman"/>
                <w:sz w:val="20"/>
                <w:szCs w:val="20"/>
                <w:lang w:eastAsia="nl-NL"/>
              </w:rPr>
              <w:t>Opstartles</w:t>
            </w:r>
            <w:proofErr w:type="spellEnd"/>
          </w:p>
        </w:tc>
      </w:tr>
      <w:tr w:rsidR="002A1010" w:rsidRPr="00C3017E" w14:paraId="59D0757C" w14:textId="77777777" w:rsidTr="00E973E4">
        <w:trPr>
          <w:trHeight w:val="255"/>
        </w:trPr>
        <w:tc>
          <w:tcPr>
            <w:tcW w:w="960" w:type="dxa"/>
            <w:shd w:val="clear" w:color="auto" w:fill="auto"/>
            <w:noWrap/>
            <w:vAlign w:val="center"/>
            <w:hideMark/>
          </w:tcPr>
          <w:p w14:paraId="17DE96DA" w14:textId="77777777" w:rsidR="002A1010" w:rsidRPr="00C3017E" w:rsidRDefault="002A1010" w:rsidP="00E973E4">
            <w:pPr>
              <w:jc w:val="center"/>
              <w:rPr>
                <w:rFonts w:eastAsia="Times New Roman"/>
                <w:sz w:val="20"/>
                <w:szCs w:val="20"/>
                <w:lang w:eastAsia="nl-NL"/>
              </w:rPr>
            </w:pPr>
            <w:r>
              <w:rPr>
                <w:rFonts w:eastAsia="Times New Roman"/>
                <w:sz w:val="20"/>
                <w:szCs w:val="20"/>
                <w:lang w:eastAsia="nl-NL"/>
              </w:rPr>
              <w:t>12</w:t>
            </w:r>
          </w:p>
        </w:tc>
        <w:tc>
          <w:tcPr>
            <w:tcW w:w="1240" w:type="dxa"/>
            <w:shd w:val="clear" w:color="auto" w:fill="auto"/>
            <w:noWrap/>
            <w:vAlign w:val="center"/>
            <w:hideMark/>
          </w:tcPr>
          <w:p w14:paraId="514DDAA6" w14:textId="77777777" w:rsidR="002A1010" w:rsidRPr="00C3017E" w:rsidRDefault="002A1010" w:rsidP="00E973E4">
            <w:pPr>
              <w:rPr>
                <w:rFonts w:eastAsia="Times New Roman"/>
                <w:sz w:val="20"/>
                <w:szCs w:val="20"/>
                <w:lang w:eastAsia="nl-NL"/>
              </w:rPr>
            </w:pPr>
            <w:r w:rsidRPr="00C3017E">
              <w:rPr>
                <w:rFonts w:eastAsia="Times New Roman"/>
                <w:sz w:val="20"/>
                <w:szCs w:val="20"/>
                <w:lang w:eastAsia="nl-NL"/>
              </w:rPr>
              <w:t> </w:t>
            </w:r>
          </w:p>
        </w:tc>
        <w:tc>
          <w:tcPr>
            <w:tcW w:w="960" w:type="dxa"/>
            <w:shd w:val="clear" w:color="auto" w:fill="auto"/>
            <w:noWrap/>
            <w:vAlign w:val="center"/>
            <w:hideMark/>
          </w:tcPr>
          <w:p w14:paraId="32C9E7A6" w14:textId="569E81C4" w:rsidR="002A1010" w:rsidRPr="00C3017E" w:rsidRDefault="002A1010" w:rsidP="00E973E4">
            <w:pPr>
              <w:jc w:val="center"/>
              <w:rPr>
                <w:rFonts w:eastAsia="Times New Roman"/>
                <w:sz w:val="20"/>
                <w:szCs w:val="20"/>
                <w:lang w:eastAsia="nl-NL"/>
              </w:rPr>
            </w:pPr>
            <w:r>
              <w:rPr>
                <w:rFonts w:eastAsia="Times New Roman"/>
                <w:sz w:val="20"/>
                <w:szCs w:val="20"/>
                <w:lang w:eastAsia="nl-NL"/>
              </w:rPr>
              <w:t>2</w:t>
            </w:r>
          </w:p>
        </w:tc>
        <w:tc>
          <w:tcPr>
            <w:tcW w:w="5761" w:type="dxa"/>
            <w:shd w:val="clear" w:color="auto" w:fill="auto"/>
          </w:tcPr>
          <w:p w14:paraId="06C8A0E0" w14:textId="77777777" w:rsidR="002A1010" w:rsidRPr="00BF043A" w:rsidRDefault="002A1010" w:rsidP="00E973E4">
            <w:pPr>
              <w:pStyle w:val="Geenafstand"/>
              <w:jc w:val="center"/>
              <w:rPr>
                <w:rFonts w:cs="Arial"/>
              </w:rPr>
            </w:pPr>
          </w:p>
        </w:tc>
      </w:tr>
      <w:tr w:rsidR="002A1010" w:rsidRPr="00C3017E" w14:paraId="79C00B2B" w14:textId="77777777" w:rsidTr="00611D4A">
        <w:trPr>
          <w:trHeight w:val="255"/>
        </w:trPr>
        <w:tc>
          <w:tcPr>
            <w:tcW w:w="960" w:type="dxa"/>
            <w:shd w:val="clear" w:color="auto" w:fill="D9D9D9" w:themeFill="background1" w:themeFillShade="D9"/>
            <w:noWrap/>
            <w:vAlign w:val="center"/>
          </w:tcPr>
          <w:p w14:paraId="799B23C4" w14:textId="77777777" w:rsidR="002A1010" w:rsidRDefault="002A1010" w:rsidP="00611D4A">
            <w:pPr>
              <w:jc w:val="center"/>
              <w:rPr>
                <w:rFonts w:eastAsia="Times New Roman"/>
                <w:sz w:val="20"/>
                <w:szCs w:val="20"/>
                <w:lang w:eastAsia="nl-NL"/>
              </w:rPr>
            </w:pPr>
          </w:p>
        </w:tc>
        <w:tc>
          <w:tcPr>
            <w:tcW w:w="1240" w:type="dxa"/>
            <w:shd w:val="clear" w:color="auto" w:fill="D9D9D9" w:themeFill="background1" w:themeFillShade="D9"/>
            <w:noWrap/>
            <w:vAlign w:val="center"/>
          </w:tcPr>
          <w:p w14:paraId="4FB8047F" w14:textId="77777777" w:rsidR="002A1010" w:rsidRPr="00C3017E" w:rsidRDefault="002A1010" w:rsidP="00611D4A">
            <w:pPr>
              <w:rPr>
                <w:rFonts w:eastAsia="Times New Roman"/>
                <w:sz w:val="20"/>
                <w:szCs w:val="20"/>
                <w:lang w:eastAsia="nl-NL"/>
              </w:rPr>
            </w:pPr>
          </w:p>
        </w:tc>
        <w:tc>
          <w:tcPr>
            <w:tcW w:w="960" w:type="dxa"/>
            <w:shd w:val="clear" w:color="auto" w:fill="D9D9D9" w:themeFill="background1" w:themeFillShade="D9"/>
            <w:noWrap/>
            <w:vAlign w:val="center"/>
          </w:tcPr>
          <w:p w14:paraId="6191645C" w14:textId="77777777" w:rsidR="002A1010" w:rsidRPr="00C3017E" w:rsidRDefault="002A1010" w:rsidP="00611D4A">
            <w:pPr>
              <w:jc w:val="center"/>
              <w:rPr>
                <w:rFonts w:eastAsia="Times New Roman"/>
                <w:sz w:val="20"/>
                <w:szCs w:val="20"/>
                <w:lang w:eastAsia="nl-NL"/>
              </w:rPr>
            </w:pPr>
          </w:p>
        </w:tc>
        <w:tc>
          <w:tcPr>
            <w:tcW w:w="5761" w:type="dxa"/>
            <w:shd w:val="clear" w:color="auto" w:fill="D9D9D9" w:themeFill="background1" w:themeFillShade="D9"/>
          </w:tcPr>
          <w:p w14:paraId="21C410AA" w14:textId="77777777" w:rsidR="002A1010" w:rsidRDefault="002A1010" w:rsidP="00611D4A">
            <w:pPr>
              <w:pStyle w:val="Geenafstand"/>
              <w:jc w:val="center"/>
              <w:rPr>
                <w:lang w:eastAsia="nl-NL"/>
              </w:rPr>
            </w:pPr>
            <w:r>
              <w:rPr>
                <w:lang w:eastAsia="nl-NL"/>
              </w:rPr>
              <w:t>Vakantie</w:t>
            </w:r>
          </w:p>
        </w:tc>
      </w:tr>
      <w:tr w:rsidR="005E20A3" w:rsidRPr="00C3017E" w14:paraId="30AC16BB" w14:textId="0F820714" w:rsidTr="00065B09">
        <w:trPr>
          <w:trHeight w:val="255"/>
        </w:trPr>
        <w:tc>
          <w:tcPr>
            <w:tcW w:w="960" w:type="dxa"/>
            <w:shd w:val="clear" w:color="auto" w:fill="auto"/>
            <w:noWrap/>
            <w:vAlign w:val="center"/>
            <w:hideMark/>
          </w:tcPr>
          <w:p w14:paraId="2030D4DA" w14:textId="550F24EB" w:rsidR="005E20A3" w:rsidRPr="00C3017E" w:rsidRDefault="00E0724F" w:rsidP="00BF55F2">
            <w:pPr>
              <w:jc w:val="center"/>
              <w:rPr>
                <w:rFonts w:eastAsia="Times New Roman"/>
                <w:sz w:val="20"/>
                <w:szCs w:val="20"/>
                <w:lang w:eastAsia="nl-NL"/>
              </w:rPr>
            </w:pPr>
            <w:r>
              <w:rPr>
                <w:rFonts w:eastAsia="Times New Roman"/>
                <w:sz w:val="20"/>
                <w:szCs w:val="20"/>
                <w:lang w:eastAsia="nl-NL"/>
              </w:rPr>
              <w:t>26</w:t>
            </w:r>
          </w:p>
        </w:tc>
        <w:tc>
          <w:tcPr>
            <w:tcW w:w="1240" w:type="dxa"/>
            <w:shd w:val="clear" w:color="auto" w:fill="auto"/>
            <w:noWrap/>
            <w:vAlign w:val="center"/>
            <w:hideMark/>
          </w:tcPr>
          <w:p w14:paraId="0C6261DA" w14:textId="77777777" w:rsidR="005E20A3" w:rsidRPr="00C3017E" w:rsidRDefault="005E20A3" w:rsidP="00C3017E">
            <w:pPr>
              <w:rPr>
                <w:rFonts w:eastAsia="Times New Roman"/>
                <w:sz w:val="20"/>
                <w:szCs w:val="20"/>
                <w:lang w:eastAsia="nl-NL"/>
              </w:rPr>
            </w:pPr>
            <w:r w:rsidRPr="00C3017E">
              <w:rPr>
                <w:rFonts w:eastAsia="Times New Roman"/>
                <w:sz w:val="20"/>
                <w:szCs w:val="20"/>
                <w:lang w:eastAsia="nl-NL"/>
              </w:rPr>
              <w:t> </w:t>
            </w:r>
          </w:p>
        </w:tc>
        <w:tc>
          <w:tcPr>
            <w:tcW w:w="960" w:type="dxa"/>
            <w:shd w:val="clear" w:color="auto" w:fill="auto"/>
            <w:noWrap/>
            <w:vAlign w:val="center"/>
            <w:hideMark/>
          </w:tcPr>
          <w:p w14:paraId="6F3A751F" w14:textId="5779606A" w:rsidR="005E20A3" w:rsidRPr="00C3017E" w:rsidRDefault="002A1010" w:rsidP="00C3017E">
            <w:pPr>
              <w:jc w:val="center"/>
              <w:rPr>
                <w:rFonts w:eastAsia="Times New Roman"/>
                <w:sz w:val="20"/>
                <w:szCs w:val="20"/>
                <w:lang w:eastAsia="nl-NL"/>
              </w:rPr>
            </w:pPr>
            <w:r>
              <w:rPr>
                <w:rFonts w:eastAsia="Times New Roman"/>
                <w:sz w:val="20"/>
                <w:szCs w:val="20"/>
                <w:lang w:eastAsia="nl-NL"/>
              </w:rPr>
              <w:t>3</w:t>
            </w:r>
          </w:p>
        </w:tc>
        <w:tc>
          <w:tcPr>
            <w:tcW w:w="5761" w:type="dxa"/>
            <w:shd w:val="clear" w:color="auto" w:fill="auto"/>
          </w:tcPr>
          <w:p w14:paraId="0A563641" w14:textId="4D93D851" w:rsidR="005E20A3" w:rsidRPr="00C3017E" w:rsidRDefault="005E20A3" w:rsidP="001621EA">
            <w:pPr>
              <w:jc w:val="center"/>
              <w:rPr>
                <w:rFonts w:eastAsia="Times New Roman"/>
                <w:sz w:val="20"/>
                <w:szCs w:val="20"/>
                <w:lang w:eastAsia="nl-NL"/>
              </w:rPr>
            </w:pPr>
          </w:p>
        </w:tc>
      </w:tr>
      <w:tr w:rsidR="002A1010" w:rsidRPr="00C3017E" w14:paraId="199872E3" w14:textId="77777777" w:rsidTr="00065B09">
        <w:trPr>
          <w:trHeight w:val="255"/>
        </w:trPr>
        <w:tc>
          <w:tcPr>
            <w:tcW w:w="960" w:type="dxa"/>
            <w:shd w:val="clear" w:color="auto" w:fill="auto"/>
            <w:noWrap/>
            <w:vAlign w:val="center"/>
          </w:tcPr>
          <w:p w14:paraId="315BD55E" w14:textId="70BEF7D4" w:rsidR="002A1010" w:rsidRDefault="00E0724F" w:rsidP="00C3017E">
            <w:pPr>
              <w:jc w:val="center"/>
              <w:rPr>
                <w:rFonts w:eastAsia="Times New Roman"/>
                <w:sz w:val="20"/>
                <w:szCs w:val="20"/>
                <w:lang w:eastAsia="nl-NL"/>
              </w:rPr>
            </w:pPr>
            <w:r>
              <w:rPr>
                <w:rFonts w:eastAsia="Times New Roman"/>
                <w:sz w:val="20"/>
                <w:szCs w:val="20"/>
                <w:lang w:eastAsia="nl-NL"/>
              </w:rPr>
              <w:t>05</w:t>
            </w:r>
          </w:p>
        </w:tc>
        <w:tc>
          <w:tcPr>
            <w:tcW w:w="1240" w:type="dxa"/>
            <w:shd w:val="clear" w:color="auto" w:fill="auto"/>
            <w:noWrap/>
            <w:vAlign w:val="center"/>
          </w:tcPr>
          <w:p w14:paraId="2B1554CF" w14:textId="2372CD75" w:rsidR="002A1010" w:rsidRPr="00C3017E" w:rsidRDefault="00E0724F" w:rsidP="00E0724F">
            <w:pPr>
              <w:jc w:val="center"/>
              <w:rPr>
                <w:rFonts w:eastAsia="Times New Roman"/>
                <w:sz w:val="20"/>
                <w:szCs w:val="20"/>
                <w:lang w:eastAsia="nl-NL"/>
              </w:rPr>
            </w:pPr>
            <w:r>
              <w:rPr>
                <w:rFonts w:eastAsia="Times New Roman"/>
                <w:sz w:val="20"/>
                <w:szCs w:val="20"/>
                <w:lang w:eastAsia="nl-NL"/>
              </w:rPr>
              <w:t>maart</w:t>
            </w:r>
          </w:p>
        </w:tc>
        <w:tc>
          <w:tcPr>
            <w:tcW w:w="960" w:type="dxa"/>
            <w:shd w:val="clear" w:color="auto" w:fill="auto"/>
            <w:noWrap/>
            <w:vAlign w:val="center"/>
          </w:tcPr>
          <w:p w14:paraId="6C6364FC" w14:textId="66749CA5" w:rsidR="002A1010" w:rsidRPr="00C3017E" w:rsidRDefault="002A1010" w:rsidP="00C3017E">
            <w:pPr>
              <w:jc w:val="center"/>
              <w:rPr>
                <w:rFonts w:eastAsia="Times New Roman"/>
                <w:sz w:val="20"/>
                <w:szCs w:val="20"/>
                <w:lang w:eastAsia="nl-NL"/>
              </w:rPr>
            </w:pPr>
            <w:r>
              <w:rPr>
                <w:rFonts w:eastAsia="Times New Roman"/>
                <w:sz w:val="20"/>
                <w:szCs w:val="20"/>
                <w:lang w:eastAsia="nl-NL"/>
              </w:rPr>
              <w:t>4</w:t>
            </w:r>
          </w:p>
        </w:tc>
        <w:tc>
          <w:tcPr>
            <w:tcW w:w="5761" w:type="dxa"/>
            <w:shd w:val="clear" w:color="auto" w:fill="auto"/>
          </w:tcPr>
          <w:p w14:paraId="3C2604F1" w14:textId="77777777" w:rsidR="002A1010" w:rsidRPr="00BF043A" w:rsidRDefault="002A1010" w:rsidP="00BF043A">
            <w:pPr>
              <w:pStyle w:val="Geenafstand"/>
              <w:jc w:val="center"/>
              <w:rPr>
                <w:rFonts w:cs="Arial"/>
              </w:rPr>
            </w:pPr>
          </w:p>
        </w:tc>
      </w:tr>
      <w:tr w:rsidR="001621EA" w:rsidRPr="00C3017E" w14:paraId="57B44390" w14:textId="31BC8356" w:rsidTr="00E0724F">
        <w:trPr>
          <w:trHeight w:val="255"/>
        </w:trPr>
        <w:tc>
          <w:tcPr>
            <w:tcW w:w="960" w:type="dxa"/>
            <w:shd w:val="clear" w:color="auto" w:fill="auto"/>
            <w:noWrap/>
            <w:vAlign w:val="center"/>
          </w:tcPr>
          <w:p w14:paraId="4F723398" w14:textId="2B2C8BF0" w:rsidR="001621EA" w:rsidRPr="00C3017E" w:rsidRDefault="004B354B" w:rsidP="001621EA">
            <w:pPr>
              <w:jc w:val="center"/>
              <w:rPr>
                <w:rFonts w:eastAsia="Times New Roman"/>
                <w:sz w:val="20"/>
                <w:szCs w:val="20"/>
                <w:lang w:eastAsia="nl-NL"/>
              </w:rPr>
            </w:pPr>
            <w:r>
              <w:rPr>
                <w:rFonts w:eastAsia="Times New Roman"/>
                <w:sz w:val="20"/>
                <w:szCs w:val="20"/>
                <w:lang w:eastAsia="nl-NL"/>
              </w:rPr>
              <w:t>12</w:t>
            </w:r>
          </w:p>
        </w:tc>
        <w:tc>
          <w:tcPr>
            <w:tcW w:w="1240" w:type="dxa"/>
            <w:shd w:val="clear" w:color="auto" w:fill="auto"/>
            <w:noWrap/>
            <w:vAlign w:val="center"/>
          </w:tcPr>
          <w:p w14:paraId="6B3230D2" w14:textId="0640BA61" w:rsidR="001621EA" w:rsidRPr="00C3017E" w:rsidRDefault="001621EA" w:rsidP="001621EA">
            <w:pPr>
              <w:jc w:val="center"/>
              <w:rPr>
                <w:rFonts w:eastAsia="Times New Roman"/>
                <w:sz w:val="20"/>
                <w:szCs w:val="20"/>
                <w:lang w:eastAsia="nl-NL"/>
              </w:rPr>
            </w:pPr>
          </w:p>
        </w:tc>
        <w:tc>
          <w:tcPr>
            <w:tcW w:w="960" w:type="dxa"/>
            <w:shd w:val="clear" w:color="auto" w:fill="auto"/>
            <w:noWrap/>
            <w:vAlign w:val="center"/>
            <w:hideMark/>
          </w:tcPr>
          <w:p w14:paraId="1C2878F0" w14:textId="7B51AB50" w:rsidR="001621EA" w:rsidRPr="00C3017E" w:rsidRDefault="002A1010" w:rsidP="001621EA">
            <w:pPr>
              <w:jc w:val="center"/>
              <w:rPr>
                <w:rFonts w:eastAsia="Times New Roman"/>
                <w:sz w:val="20"/>
                <w:szCs w:val="20"/>
                <w:lang w:eastAsia="nl-NL"/>
              </w:rPr>
            </w:pPr>
            <w:r>
              <w:rPr>
                <w:rFonts w:eastAsia="Times New Roman"/>
                <w:sz w:val="20"/>
                <w:szCs w:val="20"/>
                <w:lang w:eastAsia="nl-NL"/>
              </w:rPr>
              <w:t>5</w:t>
            </w:r>
          </w:p>
        </w:tc>
        <w:tc>
          <w:tcPr>
            <w:tcW w:w="5761" w:type="dxa"/>
            <w:shd w:val="clear" w:color="auto" w:fill="auto"/>
          </w:tcPr>
          <w:p w14:paraId="2807403A" w14:textId="34930E33" w:rsidR="001621EA" w:rsidRPr="00C3017E" w:rsidRDefault="001621EA" w:rsidP="00554177">
            <w:pPr>
              <w:jc w:val="center"/>
              <w:rPr>
                <w:rFonts w:eastAsia="Times New Roman"/>
                <w:sz w:val="20"/>
                <w:szCs w:val="20"/>
                <w:lang w:eastAsia="nl-NL"/>
              </w:rPr>
            </w:pPr>
          </w:p>
        </w:tc>
      </w:tr>
      <w:tr w:rsidR="001A3B16" w:rsidRPr="00C3017E" w14:paraId="15552500" w14:textId="3937BD93" w:rsidTr="00E0724F">
        <w:trPr>
          <w:trHeight w:val="255"/>
        </w:trPr>
        <w:tc>
          <w:tcPr>
            <w:tcW w:w="960" w:type="dxa"/>
            <w:shd w:val="clear" w:color="auto" w:fill="auto"/>
            <w:noWrap/>
            <w:vAlign w:val="center"/>
          </w:tcPr>
          <w:p w14:paraId="01B75D0B" w14:textId="37203CF5" w:rsidR="001A3B16" w:rsidRPr="00C3017E" w:rsidRDefault="001A3B16" w:rsidP="001A3B16">
            <w:pPr>
              <w:jc w:val="center"/>
              <w:rPr>
                <w:rFonts w:eastAsia="Times New Roman"/>
                <w:sz w:val="20"/>
                <w:szCs w:val="20"/>
                <w:lang w:eastAsia="nl-NL"/>
              </w:rPr>
            </w:pPr>
            <w:r>
              <w:rPr>
                <w:rFonts w:eastAsia="Times New Roman"/>
                <w:sz w:val="20"/>
                <w:szCs w:val="20"/>
                <w:lang w:eastAsia="nl-NL"/>
              </w:rPr>
              <w:t>19</w:t>
            </w:r>
          </w:p>
        </w:tc>
        <w:tc>
          <w:tcPr>
            <w:tcW w:w="1240" w:type="dxa"/>
            <w:shd w:val="clear" w:color="auto" w:fill="auto"/>
            <w:noWrap/>
            <w:vAlign w:val="center"/>
          </w:tcPr>
          <w:p w14:paraId="72791B5A" w14:textId="7652BD13" w:rsidR="001A3B16" w:rsidRPr="00C3017E" w:rsidRDefault="001A3B16" w:rsidP="001A3B16">
            <w:pPr>
              <w:rPr>
                <w:rFonts w:eastAsia="Times New Roman"/>
                <w:sz w:val="20"/>
                <w:szCs w:val="20"/>
                <w:lang w:eastAsia="nl-NL"/>
              </w:rPr>
            </w:pPr>
          </w:p>
        </w:tc>
        <w:tc>
          <w:tcPr>
            <w:tcW w:w="960" w:type="dxa"/>
            <w:shd w:val="clear" w:color="auto" w:fill="auto"/>
            <w:noWrap/>
            <w:vAlign w:val="center"/>
            <w:hideMark/>
          </w:tcPr>
          <w:p w14:paraId="4E89BE44" w14:textId="5A931FD5" w:rsidR="001A3B16" w:rsidRPr="00C3017E" w:rsidRDefault="001A3B16" w:rsidP="001A3B16">
            <w:pPr>
              <w:jc w:val="center"/>
              <w:rPr>
                <w:rFonts w:eastAsia="Times New Roman"/>
                <w:sz w:val="20"/>
                <w:szCs w:val="20"/>
                <w:lang w:eastAsia="nl-NL"/>
              </w:rPr>
            </w:pPr>
            <w:r>
              <w:rPr>
                <w:rFonts w:eastAsia="Times New Roman"/>
                <w:sz w:val="20"/>
                <w:szCs w:val="20"/>
                <w:lang w:eastAsia="nl-NL"/>
              </w:rPr>
              <w:t>6</w:t>
            </w:r>
          </w:p>
        </w:tc>
        <w:tc>
          <w:tcPr>
            <w:tcW w:w="5761" w:type="dxa"/>
            <w:shd w:val="clear" w:color="auto" w:fill="auto"/>
          </w:tcPr>
          <w:p w14:paraId="78ECCC94" w14:textId="77777777" w:rsidR="001A3B16" w:rsidRDefault="001A3B16" w:rsidP="001A3B16">
            <w:pPr>
              <w:jc w:val="center"/>
              <w:rPr>
                <w:rFonts w:eastAsia="Times New Roman"/>
                <w:sz w:val="20"/>
                <w:szCs w:val="20"/>
                <w:lang w:eastAsia="nl-NL"/>
              </w:rPr>
            </w:pPr>
            <w:r>
              <w:rPr>
                <w:rFonts w:eastAsia="Times New Roman"/>
                <w:sz w:val="20"/>
                <w:szCs w:val="20"/>
                <w:lang w:eastAsia="nl-NL"/>
              </w:rPr>
              <w:t xml:space="preserve">aanleveren informatie </w:t>
            </w:r>
            <w:proofErr w:type="spellStart"/>
            <w:r>
              <w:rPr>
                <w:rFonts w:eastAsia="Times New Roman"/>
                <w:sz w:val="20"/>
                <w:szCs w:val="20"/>
                <w:lang w:eastAsia="nl-NL"/>
              </w:rPr>
              <w:t>tbv</w:t>
            </w:r>
            <w:proofErr w:type="spellEnd"/>
            <w:r>
              <w:rPr>
                <w:rFonts w:eastAsia="Times New Roman"/>
                <w:sz w:val="20"/>
                <w:szCs w:val="20"/>
                <w:lang w:eastAsia="nl-NL"/>
              </w:rPr>
              <w:t xml:space="preserve"> excursie uiterlijk 24 mrt 12u</w:t>
            </w:r>
          </w:p>
          <w:p w14:paraId="2A707557" w14:textId="2F7143AD" w:rsidR="001A3B16" w:rsidRPr="00385F87" w:rsidRDefault="001A3B16" w:rsidP="001A3B16">
            <w:pPr>
              <w:jc w:val="center"/>
              <w:rPr>
                <w:sz w:val="20"/>
                <w:lang w:eastAsia="nl-NL"/>
              </w:rPr>
            </w:pPr>
            <w:r>
              <w:rPr>
                <w:rFonts w:eastAsia="Times New Roman"/>
                <w:b/>
                <w:sz w:val="20"/>
                <w:szCs w:val="20"/>
                <w:lang w:eastAsia="nl-NL"/>
              </w:rPr>
              <w:t xml:space="preserve">27 mrt </w:t>
            </w:r>
            <w:r w:rsidRPr="00392E32">
              <w:rPr>
                <w:rFonts w:eastAsia="Times New Roman"/>
                <w:b/>
                <w:sz w:val="20"/>
                <w:szCs w:val="20"/>
                <w:lang w:eastAsia="nl-NL"/>
              </w:rPr>
              <w:t>Excursie geven door Leerlingen 1,2,3</w:t>
            </w:r>
          </w:p>
        </w:tc>
      </w:tr>
      <w:tr w:rsidR="001A3B16" w:rsidRPr="00C3017E" w14:paraId="02832065" w14:textId="37524247" w:rsidTr="00E0724F">
        <w:trPr>
          <w:trHeight w:val="255"/>
        </w:trPr>
        <w:tc>
          <w:tcPr>
            <w:tcW w:w="960" w:type="dxa"/>
            <w:shd w:val="clear" w:color="auto" w:fill="auto"/>
            <w:noWrap/>
            <w:vAlign w:val="center"/>
          </w:tcPr>
          <w:p w14:paraId="0AA1152A" w14:textId="31828C9F" w:rsidR="001A3B16" w:rsidRPr="00C3017E" w:rsidRDefault="001A3B16" w:rsidP="001A3B16">
            <w:pPr>
              <w:jc w:val="center"/>
              <w:rPr>
                <w:rFonts w:eastAsia="Times New Roman"/>
                <w:sz w:val="20"/>
                <w:szCs w:val="20"/>
                <w:lang w:eastAsia="nl-NL"/>
              </w:rPr>
            </w:pPr>
            <w:r>
              <w:rPr>
                <w:rFonts w:eastAsia="Times New Roman"/>
                <w:sz w:val="20"/>
                <w:szCs w:val="20"/>
                <w:lang w:eastAsia="nl-NL"/>
              </w:rPr>
              <w:t>26</w:t>
            </w:r>
          </w:p>
        </w:tc>
        <w:tc>
          <w:tcPr>
            <w:tcW w:w="1240" w:type="dxa"/>
            <w:shd w:val="clear" w:color="auto" w:fill="auto"/>
            <w:noWrap/>
            <w:vAlign w:val="center"/>
          </w:tcPr>
          <w:p w14:paraId="60B5ADD2" w14:textId="46187F21" w:rsidR="001A3B16" w:rsidRPr="00C3017E" w:rsidRDefault="001A3B16" w:rsidP="001A3B16">
            <w:pPr>
              <w:rPr>
                <w:rFonts w:eastAsia="Times New Roman"/>
                <w:sz w:val="20"/>
                <w:szCs w:val="20"/>
                <w:lang w:eastAsia="nl-NL"/>
              </w:rPr>
            </w:pPr>
          </w:p>
        </w:tc>
        <w:tc>
          <w:tcPr>
            <w:tcW w:w="960" w:type="dxa"/>
            <w:shd w:val="clear" w:color="auto" w:fill="auto"/>
            <w:noWrap/>
            <w:vAlign w:val="center"/>
            <w:hideMark/>
          </w:tcPr>
          <w:p w14:paraId="305686EE" w14:textId="7ECE9D8D" w:rsidR="001A3B16" w:rsidRPr="00C3017E" w:rsidRDefault="001A3B16" w:rsidP="001A3B16">
            <w:pPr>
              <w:jc w:val="center"/>
              <w:rPr>
                <w:rFonts w:eastAsia="Times New Roman"/>
                <w:sz w:val="20"/>
                <w:szCs w:val="20"/>
                <w:lang w:eastAsia="nl-NL"/>
              </w:rPr>
            </w:pPr>
            <w:r>
              <w:rPr>
                <w:rFonts w:eastAsia="Times New Roman"/>
                <w:sz w:val="20"/>
                <w:szCs w:val="20"/>
                <w:lang w:eastAsia="nl-NL"/>
              </w:rPr>
              <w:t>7</w:t>
            </w:r>
          </w:p>
        </w:tc>
        <w:tc>
          <w:tcPr>
            <w:tcW w:w="5761" w:type="dxa"/>
            <w:shd w:val="clear" w:color="auto" w:fill="auto"/>
          </w:tcPr>
          <w:p w14:paraId="273E0BB5" w14:textId="77777777" w:rsidR="001A3B16" w:rsidRDefault="001A3B16" w:rsidP="001A3B16">
            <w:pPr>
              <w:jc w:val="center"/>
              <w:rPr>
                <w:rFonts w:eastAsia="Times New Roman"/>
                <w:sz w:val="20"/>
                <w:szCs w:val="20"/>
                <w:lang w:eastAsia="nl-NL"/>
              </w:rPr>
            </w:pPr>
            <w:r>
              <w:rPr>
                <w:rFonts w:eastAsia="Times New Roman"/>
                <w:sz w:val="20"/>
                <w:szCs w:val="20"/>
                <w:lang w:eastAsia="nl-NL"/>
              </w:rPr>
              <w:t xml:space="preserve">aanleveren informatie </w:t>
            </w:r>
            <w:proofErr w:type="spellStart"/>
            <w:r>
              <w:rPr>
                <w:rFonts w:eastAsia="Times New Roman"/>
                <w:sz w:val="20"/>
                <w:szCs w:val="20"/>
                <w:lang w:eastAsia="nl-NL"/>
              </w:rPr>
              <w:t>tbv</w:t>
            </w:r>
            <w:proofErr w:type="spellEnd"/>
            <w:r>
              <w:rPr>
                <w:rFonts w:eastAsia="Times New Roman"/>
                <w:sz w:val="20"/>
                <w:szCs w:val="20"/>
                <w:lang w:eastAsia="nl-NL"/>
              </w:rPr>
              <w:t xml:space="preserve"> excursie uiterlijk 31 mrt 12u</w:t>
            </w:r>
          </w:p>
          <w:p w14:paraId="69C5760E" w14:textId="1253D9A7" w:rsidR="001A3B16" w:rsidRPr="00C3017E" w:rsidRDefault="001A3B16" w:rsidP="001A3B16">
            <w:pPr>
              <w:jc w:val="center"/>
              <w:rPr>
                <w:rFonts w:eastAsia="Times New Roman"/>
                <w:sz w:val="20"/>
                <w:szCs w:val="20"/>
                <w:lang w:eastAsia="nl-NL"/>
              </w:rPr>
            </w:pPr>
            <w:r w:rsidRPr="00392E32">
              <w:rPr>
                <w:rFonts w:eastAsia="Times New Roman"/>
                <w:b/>
                <w:sz w:val="20"/>
                <w:szCs w:val="20"/>
                <w:lang w:eastAsia="nl-NL"/>
              </w:rPr>
              <w:t>Excursie door leerlingen 4,5,6</w:t>
            </w:r>
          </w:p>
        </w:tc>
      </w:tr>
      <w:tr w:rsidR="001A3B16" w:rsidRPr="00C3017E" w14:paraId="10F39B61" w14:textId="574EF63D" w:rsidTr="00E0724F">
        <w:trPr>
          <w:trHeight w:val="255"/>
        </w:trPr>
        <w:tc>
          <w:tcPr>
            <w:tcW w:w="960" w:type="dxa"/>
            <w:shd w:val="clear" w:color="auto" w:fill="auto"/>
            <w:noWrap/>
            <w:vAlign w:val="center"/>
          </w:tcPr>
          <w:p w14:paraId="3FB00877" w14:textId="5CC5730C" w:rsidR="001A3B16" w:rsidRPr="00C3017E" w:rsidRDefault="001A3B16" w:rsidP="001A3B16">
            <w:pPr>
              <w:jc w:val="center"/>
              <w:rPr>
                <w:rFonts w:eastAsia="Times New Roman"/>
                <w:sz w:val="20"/>
                <w:szCs w:val="20"/>
                <w:lang w:eastAsia="nl-NL"/>
              </w:rPr>
            </w:pPr>
            <w:r>
              <w:rPr>
                <w:rFonts w:eastAsia="Times New Roman"/>
                <w:sz w:val="20"/>
                <w:szCs w:val="20"/>
                <w:lang w:eastAsia="nl-NL"/>
              </w:rPr>
              <w:t>2</w:t>
            </w:r>
          </w:p>
        </w:tc>
        <w:tc>
          <w:tcPr>
            <w:tcW w:w="1240" w:type="dxa"/>
            <w:shd w:val="clear" w:color="auto" w:fill="auto"/>
            <w:noWrap/>
            <w:vAlign w:val="center"/>
          </w:tcPr>
          <w:p w14:paraId="5F4195B8" w14:textId="797DD1F2" w:rsidR="001A3B16" w:rsidRPr="00C3017E" w:rsidRDefault="001A3B16" w:rsidP="001A3B16">
            <w:pPr>
              <w:jc w:val="center"/>
              <w:rPr>
                <w:rFonts w:eastAsia="Times New Roman"/>
                <w:sz w:val="20"/>
                <w:szCs w:val="20"/>
                <w:lang w:eastAsia="nl-NL"/>
              </w:rPr>
            </w:pPr>
            <w:r>
              <w:rPr>
                <w:rFonts w:eastAsia="Times New Roman"/>
                <w:sz w:val="20"/>
                <w:szCs w:val="20"/>
                <w:lang w:eastAsia="nl-NL"/>
              </w:rPr>
              <w:t>april</w:t>
            </w:r>
          </w:p>
        </w:tc>
        <w:tc>
          <w:tcPr>
            <w:tcW w:w="960" w:type="dxa"/>
            <w:shd w:val="clear" w:color="auto" w:fill="auto"/>
            <w:noWrap/>
            <w:vAlign w:val="center"/>
            <w:hideMark/>
          </w:tcPr>
          <w:p w14:paraId="5C5701F9" w14:textId="51CE5BAC" w:rsidR="001A3B16" w:rsidRPr="00C3017E" w:rsidRDefault="001A3B16" w:rsidP="001A3B16">
            <w:pPr>
              <w:jc w:val="center"/>
              <w:rPr>
                <w:rFonts w:eastAsia="Times New Roman"/>
                <w:sz w:val="20"/>
                <w:szCs w:val="20"/>
                <w:lang w:eastAsia="nl-NL"/>
              </w:rPr>
            </w:pPr>
            <w:r>
              <w:rPr>
                <w:rFonts w:eastAsia="Times New Roman"/>
                <w:sz w:val="20"/>
                <w:szCs w:val="20"/>
                <w:lang w:eastAsia="nl-NL"/>
              </w:rPr>
              <w:t>8</w:t>
            </w:r>
          </w:p>
        </w:tc>
        <w:tc>
          <w:tcPr>
            <w:tcW w:w="5761" w:type="dxa"/>
            <w:shd w:val="clear" w:color="auto" w:fill="auto"/>
          </w:tcPr>
          <w:p w14:paraId="0B49655E" w14:textId="0D850026" w:rsidR="001A3B16" w:rsidRPr="00392E32" w:rsidRDefault="001A3B16" w:rsidP="001A3B16">
            <w:pPr>
              <w:jc w:val="center"/>
              <w:rPr>
                <w:rFonts w:eastAsia="Times New Roman"/>
                <w:b/>
                <w:sz w:val="20"/>
                <w:szCs w:val="20"/>
                <w:lang w:eastAsia="nl-NL"/>
              </w:rPr>
            </w:pPr>
            <w:r w:rsidRPr="008166E7">
              <w:rPr>
                <w:rFonts w:eastAsia="Times New Roman"/>
                <w:bCs/>
                <w:sz w:val="20"/>
                <w:szCs w:val="20"/>
                <w:lang w:eastAsia="nl-NL"/>
              </w:rPr>
              <w:t>Uitval</w:t>
            </w:r>
            <w:r>
              <w:rPr>
                <w:rFonts w:eastAsia="Times New Roman"/>
                <w:b/>
                <w:sz w:val="20"/>
                <w:szCs w:val="20"/>
                <w:lang w:eastAsia="nl-NL"/>
              </w:rPr>
              <w:t xml:space="preserve"> Goede vrijdag</w:t>
            </w:r>
          </w:p>
        </w:tc>
      </w:tr>
      <w:tr w:rsidR="00A05C92" w:rsidRPr="00C3017E" w14:paraId="690A7843" w14:textId="19C28D82" w:rsidTr="00E0724F">
        <w:trPr>
          <w:trHeight w:val="255"/>
        </w:trPr>
        <w:tc>
          <w:tcPr>
            <w:tcW w:w="960" w:type="dxa"/>
            <w:shd w:val="clear" w:color="auto" w:fill="auto"/>
            <w:noWrap/>
            <w:vAlign w:val="center"/>
          </w:tcPr>
          <w:p w14:paraId="4F57BE3E" w14:textId="42635A0B" w:rsidR="00A05C92" w:rsidRPr="00C3017E" w:rsidRDefault="00A05C92" w:rsidP="00A05C92">
            <w:pPr>
              <w:jc w:val="center"/>
              <w:rPr>
                <w:rFonts w:eastAsia="Times New Roman"/>
                <w:sz w:val="20"/>
                <w:szCs w:val="20"/>
                <w:lang w:eastAsia="nl-NL"/>
              </w:rPr>
            </w:pPr>
            <w:r>
              <w:rPr>
                <w:rFonts w:eastAsia="Times New Roman"/>
                <w:sz w:val="20"/>
                <w:szCs w:val="20"/>
                <w:lang w:eastAsia="nl-NL"/>
              </w:rPr>
              <w:t>9</w:t>
            </w:r>
          </w:p>
        </w:tc>
        <w:tc>
          <w:tcPr>
            <w:tcW w:w="1240" w:type="dxa"/>
            <w:shd w:val="clear" w:color="auto" w:fill="auto"/>
            <w:noWrap/>
            <w:vAlign w:val="center"/>
          </w:tcPr>
          <w:p w14:paraId="742A367F" w14:textId="40B3018E" w:rsidR="00A05C92" w:rsidRPr="00C3017E" w:rsidRDefault="00A05C92" w:rsidP="00A05C92">
            <w:pPr>
              <w:jc w:val="center"/>
              <w:rPr>
                <w:rFonts w:eastAsia="Times New Roman"/>
                <w:sz w:val="20"/>
                <w:szCs w:val="20"/>
                <w:lang w:eastAsia="nl-NL"/>
              </w:rPr>
            </w:pPr>
          </w:p>
        </w:tc>
        <w:tc>
          <w:tcPr>
            <w:tcW w:w="960" w:type="dxa"/>
            <w:shd w:val="clear" w:color="auto" w:fill="auto"/>
            <w:noWrap/>
            <w:vAlign w:val="center"/>
            <w:hideMark/>
          </w:tcPr>
          <w:p w14:paraId="61287B2E" w14:textId="77777777" w:rsidR="00A05C92" w:rsidRPr="00C3017E" w:rsidRDefault="00A05C92" w:rsidP="00A05C92">
            <w:pPr>
              <w:jc w:val="center"/>
              <w:rPr>
                <w:rFonts w:eastAsia="Times New Roman"/>
                <w:sz w:val="20"/>
                <w:szCs w:val="20"/>
                <w:lang w:eastAsia="nl-NL"/>
              </w:rPr>
            </w:pPr>
            <w:r w:rsidRPr="00C3017E">
              <w:rPr>
                <w:rFonts w:eastAsia="Times New Roman"/>
                <w:sz w:val="20"/>
                <w:szCs w:val="20"/>
                <w:lang w:eastAsia="nl-NL"/>
              </w:rPr>
              <w:t>8</w:t>
            </w:r>
          </w:p>
        </w:tc>
        <w:tc>
          <w:tcPr>
            <w:tcW w:w="5761" w:type="dxa"/>
            <w:shd w:val="clear" w:color="auto" w:fill="auto"/>
          </w:tcPr>
          <w:p w14:paraId="57BB7D35" w14:textId="2A020AD1" w:rsidR="00A05C92" w:rsidRPr="00C3017E" w:rsidRDefault="00A05C92" w:rsidP="00A05C92">
            <w:pPr>
              <w:jc w:val="center"/>
              <w:rPr>
                <w:rFonts w:eastAsia="Times New Roman"/>
                <w:sz w:val="20"/>
                <w:szCs w:val="20"/>
                <w:lang w:eastAsia="nl-NL"/>
              </w:rPr>
            </w:pPr>
            <w:r>
              <w:rPr>
                <w:rFonts w:eastAsia="Times New Roman"/>
                <w:sz w:val="20"/>
                <w:szCs w:val="20"/>
                <w:lang w:eastAsia="nl-NL"/>
              </w:rPr>
              <w:t>Eventuele herkansing</w:t>
            </w:r>
            <w:r>
              <w:rPr>
                <w:rFonts w:eastAsia="Times New Roman"/>
                <w:sz w:val="20"/>
                <w:szCs w:val="20"/>
                <w:lang w:eastAsia="nl-NL"/>
              </w:rPr>
              <w:t xml:space="preserve"> (geen les)</w:t>
            </w:r>
          </w:p>
        </w:tc>
      </w:tr>
      <w:tr w:rsidR="00A05C92" w:rsidRPr="00C3017E" w14:paraId="6DB2A12D" w14:textId="4EBF30F2" w:rsidTr="00E0724F">
        <w:trPr>
          <w:trHeight w:val="255"/>
        </w:trPr>
        <w:tc>
          <w:tcPr>
            <w:tcW w:w="960" w:type="dxa"/>
            <w:shd w:val="clear" w:color="auto" w:fill="auto"/>
            <w:noWrap/>
            <w:vAlign w:val="center"/>
          </w:tcPr>
          <w:p w14:paraId="186DCFF3" w14:textId="09D5BE58" w:rsidR="00A05C92" w:rsidRPr="00C3017E" w:rsidRDefault="00A05C92" w:rsidP="00A05C92">
            <w:pPr>
              <w:jc w:val="center"/>
              <w:rPr>
                <w:rFonts w:eastAsia="Times New Roman"/>
                <w:sz w:val="20"/>
                <w:szCs w:val="20"/>
                <w:lang w:eastAsia="nl-NL"/>
              </w:rPr>
            </w:pPr>
          </w:p>
        </w:tc>
        <w:tc>
          <w:tcPr>
            <w:tcW w:w="1240" w:type="dxa"/>
            <w:shd w:val="clear" w:color="auto" w:fill="auto"/>
            <w:noWrap/>
            <w:vAlign w:val="center"/>
          </w:tcPr>
          <w:p w14:paraId="47CF5459" w14:textId="6422103C" w:rsidR="00A05C92" w:rsidRPr="00C3017E" w:rsidRDefault="00A05C92" w:rsidP="00A05C92">
            <w:pPr>
              <w:rPr>
                <w:rFonts w:eastAsia="Times New Roman"/>
                <w:sz w:val="20"/>
                <w:szCs w:val="20"/>
                <w:lang w:eastAsia="nl-NL"/>
              </w:rPr>
            </w:pPr>
          </w:p>
        </w:tc>
        <w:tc>
          <w:tcPr>
            <w:tcW w:w="960" w:type="dxa"/>
            <w:shd w:val="clear" w:color="auto" w:fill="auto"/>
            <w:noWrap/>
            <w:vAlign w:val="center"/>
            <w:hideMark/>
          </w:tcPr>
          <w:p w14:paraId="786C4C28" w14:textId="77777777" w:rsidR="00A05C92" w:rsidRPr="00C3017E" w:rsidRDefault="00A05C92" w:rsidP="00A05C92">
            <w:pPr>
              <w:jc w:val="center"/>
              <w:rPr>
                <w:rFonts w:eastAsia="Times New Roman"/>
                <w:sz w:val="20"/>
                <w:szCs w:val="20"/>
                <w:lang w:eastAsia="nl-NL"/>
              </w:rPr>
            </w:pPr>
            <w:r w:rsidRPr="00C3017E">
              <w:rPr>
                <w:rFonts w:eastAsia="Times New Roman"/>
                <w:sz w:val="20"/>
                <w:szCs w:val="20"/>
                <w:lang w:eastAsia="nl-NL"/>
              </w:rPr>
              <w:t>9</w:t>
            </w:r>
          </w:p>
        </w:tc>
        <w:tc>
          <w:tcPr>
            <w:tcW w:w="5761" w:type="dxa"/>
            <w:shd w:val="clear" w:color="auto" w:fill="auto"/>
          </w:tcPr>
          <w:p w14:paraId="17C593D3" w14:textId="1F51647D" w:rsidR="00A05C92" w:rsidRPr="00392E32" w:rsidRDefault="001B0585" w:rsidP="00A05C92">
            <w:pPr>
              <w:jc w:val="center"/>
              <w:rPr>
                <w:rFonts w:eastAsia="Times New Roman"/>
                <w:b/>
                <w:sz w:val="20"/>
                <w:szCs w:val="20"/>
                <w:lang w:eastAsia="nl-NL"/>
              </w:rPr>
            </w:pPr>
            <w:r>
              <w:rPr>
                <w:rFonts w:eastAsia="Times New Roman"/>
                <w:b/>
                <w:sz w:val="20"/>
                <w:szCs w:val="20"/>
                <w:lang w:eastAsia="nl-NL"/>
              </w:rPr>
              <w:t>Toelatingsvergaderingen</w:t>
            </w:r>
          </w:p>
        </w:tc>
      </w:tr>
      <w:tr w:rsidR="00A05C92" w:rsidRPr="00C3017E" w14:paraId="4D3B4642" w14:textId="11C4CC50" w:rsidTr="00065B09">
        <w:trPr>
          <w:trHeight w:val="255"/>
        </w:trPr>
        <w:tc>
          <w:tcPr>
            <w:tcW w:w="960" w:type="dxa"/>
            <w:shd w:val="clear" w:color="auto" w:fill="auto"/>
            <w:noWrap/>
            <w:vAlign w:val="center"/>
            <w:hideMark/>
          </w:tcPr>
          <w:p w14:paraId="7D3B4906" w14:textId="1088D1E0" w:rsidR="00A05C92" w:rsidRPr="00C3017E" w:rsidRDefault="00A05C92" w:rsidP="00A05C92">
            <w:pPr>
              <w:jc w:val="center"/>
              <w:rPr>
                <w:rFonts w:eastAsia="Times New Roman"/>
                <w:sz w:val="20"/>
                <w:szCs w:val="20"/>
                <w:lang w:eastAsia="nl-NL"/>
              </w:rPr>
            </w:pPr>
          </w:p>
        </w:tc>
        <w:tc>
          <w:tcPr>
            <w:tcW w:w="1240" w:type="dxa"/>
            <w:shd w:val="clear" w:color="auto" w:fill="auto"/>
            <w:noWrap/>
            <w:vAlign w:val="center"/>
            <w:hideMark/>
          </w:tcPr>
          <w:p w14:paraId="666D5C8B" w14:textId="77777777" w:rsidR="00A05C92" w:rsidRPr="00C3017E" w:rsidRDefault="00A05C92" w:rsidP="00A05C92">
            <w:pPr>
              <w:rPr>
                <w:rFonts w:eastAsia="Times New Roman"/>
                <w:sz w:val="20"/>
                <w:szCs w:val="20"/>
                <w:lang w:eastAsia="nl-NL"/>
              </w:rPr>
            </w:pPr>
            <w:r w:rsidRPr="00C3017E">
              <w:rPr>
                <w:rFonts w:eastAsia="Times New Roman"/>
                <w:sz w:val="20"/>
                <w:szCs w:val="20"/>
                <w:lang w:eastAsia="nl-NL"/>
              </w:rPr>
              <w:t> </w:t>
            </w:r>
          </w:p>
        </w:tc>
        <w:tc>
          <w:tcPr>
            <w:tcW w:w="960" w:type="dxa"/>
            <w:shd w:val="clear" w:color="auto" w:fill="auto"/>
            <w:noWrap/>
            <w:vAlign w:val="center"/>
            <w:hideMark/>
          </w:tcPr>
          <w:p w14:paraId="47B03057" w14:textId="77777777" w:rsidR="00A05C92" w:rsidRPr="00C3017E" w:rsidRDefault="00A05C92" w:rsidP="00A05C92">
            <w:pPr>
              <w:jc w:val="center"/>
              <w:rPr>
                <w:rFonts w:eastAsia="Times New Roman"/>
                <w:sz w:val="20"/>
                <w:szCs w:val="20"/>
                <w:lang w:eastAsia="nl-NL"/>
              </w:rPr>
            </w:pPr>
            <w:r w:rsidRPr="00C3017E">
              <w:rPr>
                <w:rFonts w:eastAsia="Times New Roman"/>
                <w:sz w:val="20"/>
                <w:szCs w:val="20"/>
                <w:lang w:eastAsia="nl-NL"/>
              </w:rPr>
              <w:t>10</w:t>
            </w:r>
          </w:p>
        </w:tc>
        <w:tc>
          <w:tcPr>
            <w:tcW w:w="5761" w:type="dxa"/>
            <w:shd w:val="clear" w:color="auto" w:fill="auto"/>
          </w:tcPr>
          <w:p w14:paraId="45DED78D" w14:textId="2036D82C" w:rsidR="00A05C92" w:rsidRPr="00C3017E" w:rsidRDefault="00A05C92" w:rsidP="00A05C92">
            <w:pPr>
              <w:jc w:val="center"/>
              <w:rPr>
                <w:rFonts w:eastAsia="Times New Roman"/>
                <w:sz w:val="20"/>
                <w:szCs w:val="20"/>
                <w:lang w:eastAsia="nl-NL"/>
              </w:rPr>
            </w:pPr>
          </w:p>
        </w:tc>
      </w:tr>
    </w:tbl>
    <w:p w14:paraId="6147B58D" w14:textId="2B65CBF8" w:rsidR="008315CB" w:rsidRDefault="008315CB" w:rsidP="0047748F">
      <w:pPr>
        <w:rPr>
          <w:b/>
        </w:rPr>
      </w:pPr>
    </w:p>
    <w:p w14:paraId="7B4EACFA" w14:textId="51808F90" w:rsidR="00A05C92" w:rsidRPr="00020895" w:rsidRDefault="00A05C92" w:rsidP="0047748F">
      <w:pPr>
        <w:rPr>
          <w:bCs/>
        </w:rPr>
      </w:pPr>
      <w:r w:rsidRPr="00020895">
        <w:rPr>
          <w:bCs/>
        </w:rPr>
        <w:t xml:space="preserve">Ik ben nog in overleg om te zien of de geplande excursies door kunnen gaan. Het gaat om de volgende </w:t>
      </w:r>
      <w:r w:rsidR="00020895" w:rsidRPr="00020895">
        <w:rPr>
          <w:bCs/>
        </w:rPr>
        <w:t>excursies”:</w:t>
      </w:r>
    </w:p>
    <w:p w14:paraId="530590CD" w14:textId="77777777" w:rsidR="00020895" w:rsidRPr="00020895" w:rsidRDefault="00020895" w:rsidP="00020895">
      <w:pPr>
        <w:pStyle w:val="Lijstalinea"/>
        <w:numPr>
          <w:ilvl w:val="0"/>
          <w:numId w:val="39"/>
        </w:numPr>
        <w:rPr>
          <w:lang w:eastAsia="nl-NL"/>
        </w:rPr>
      </w:pPr>
      <w:r w:rsidRPr="00020895">
        <w:rPr>
          <w:lang w:eastAsia="nl-NL"/>
        </w:rPr>
        <w:t>Excursie Toezichthouder waterschap de Dommel</w:t>
      </w:r>
    </w:p>
    <w:p w14:paraId="4E84976C" w14:textId="77777777" w:rsidR="00020895" w:rsidRDefault="00020895" w:rsidP="00020895">
      <w:pPr>
        <w:pStyle w:val="Lijstalinea"/>
        <w:numPr>
          <w:ilvl w:val="0"/>
          <w:numId w:val="39"/>
        </w:numPr>
        <w:rPr>
          <w:lang w:eastAsia="nl-NL"/>
        </w:rPr>
      </w:pPr>
      <w:r>
        <w:rPr>
          <w:lang w:eastAsia="nl-NL"/>
        </w:rPr>
        <w:t xml:space="preserve">Excursie </w:t>
      </w:r>
      <w:proofErr w:type="spellStart"/>
      <w:r>
        <w:rPr>
          <w:lang w:eastAsia="nl-NL"/>
        </w:rPr>
        <w:t>Muskesrattenbestrijding</w:t>
      </w:r>
      <w:proofErr w:type="spellEnd"/>
    </w:p>
    <w:p w14:paraId="643B02D0" w14:textId="5490B5C2" w:rsidR="00020895" w:rsidRPr="00020895" w:rsidRDefault="00020895" w:rsidP="00020895">
      <w:pPr>
        <w:pStyle w:val="Lijstalinea"/>
        <w:numPr>
          <w:ilvl w:val="0"/>
          <w:numId w:val="39"/>
        </w:numPr>
        <w:rPr>
          <w:b/>
        </w:rPr>
      </w:pPr>
      <w:r w:rsidRPr="00020895">
        <w:rPr>
          <w:lang w:eastAsia="nl-NL"/>
        </w:rPr>
        <w:t>Excursie BOA Gemert Bakel</w:t>
      </w:r>
    </w:p>
    <w:p w14:paraId="4C106F76" w14:textId="46E7DC2D" w:rsidR="00020895" w:rsidRDefault="00020895" w:rsidP="00020895">
      <w:pPr>
        <w:rPr>
          <w:b/>
        </w:rPr>
      </w:pPr>
    </w:p>
    <w:p w14:paraId="662CD494" w14:textId="1EF3FFC8" w:rsidR="002702CE" w:rsidRPr="00C3017E" w:rsidRDefault="008616D8" w:rsidP="0047748F">
      <w:pPr>
        <w:rPr>
          <w:b/>
        </w:rPr>
      </w:pPr>
      <w:r w:rsidRPr="00C3017E">
        <w:rPr>
          <w:b/>
        </w:rPr>
        <w:t>Beoordeling rondleiding Handhavingsronde buitengebied.</w:t>
      </w:r>
    </w:p>
    <w:p w14:paraId="5DCEB1C1" w14:textId="602E15A6" w:rsidR="008616D8" w:rsidRDefault="008616D8" w:rsidP="0047748F"/>
    <w:p w14:paraId="63015E10" w14:textId="3850E6F1" w:rsidR="008616D8" w:rsidRDefault="008616D8" w:rsidP="0047748F">
      <w:r>
        <w:t xml:space="preserve">Ter voorbereiding op het examen oefenen de leerlingen binnen dit onderdeel met het uitzetten van een ronde en het toelichten </w:t>
      </w:r>
      <w:r w:rsidR="00C3017E">
        <w:t xml:space="preserve">van verschillende aspecten aan </w:t>
      </w:r>
      <w:r>
        <w:t>een examinator/assessor.</w:t>
      </w:r>
    </w:p>
    <w:p w14:paraId="2B73CAC6" w14:textId="6191B9DE" w:rsidR="006228C4" w:rsidRDefault="006228C4" w:rsidP="0047748F"/>
    <w:p w14:paraId="2E946D1D" w14:textId="3108CEF2" w:rsidR="006228C4" w:rsidRDefault="006228C4" w:rsidP="0047748F">
      <w:r>
        <w:t xml:space="preserve">De rondleiding wordt in overleg met </w:t>
      </w:r>
      <w:r w:rsidR="008A6F0F">
        <w:t>de docent in</w:t>
      </w:r>
      <w:r>
        <w:t>gepland. Locatie en tijd wordt in overleg vastgesteld.</w:t>
      </w:r>
      <w:r w:rsidR="002B2FBC">
        <w:t xml:space="preserve"> De docent komt naar de </w:t>
      </w:r>
      <w:proofErr w:type="spellStart"/>
      <w:r w:rsidR="002B2FBC">
        <w:t>locatie-keuze</w:t>
      </w:r>
      <w:proofErr w:type="spellEnd"/>
      <w:r w:rsidR="002B2FBC">
        <w:t xml:space="preserve"> van de leerling.</w:t>
      </w:r>
    </w:p>
    <w:p w14:paraId="1BBD005F" w14:textId="4FB73F5E" w:rsidR="002702CE" w:rsidRDefault="002702CE" w:rsidP="0047748F"/>
    <w:p w14:paraId="4406CF3E" w14:textId="18622186" w:rsidR="008A6F0F" w:rsidRDefault="003F4411" w:rsidP="0047748F">
      <w:r>
        <w:t>V</w:t>
      </w:r>
      <w:r w:rsidR="008A6F0F">
        <w:t>oordat de leerling de rondleiding geeft, worden de volgende zaken digitaal toegestuurd</w:t>
      </w:r>
      <w:r w:rsidR="008315CB">
        <w:t>/op papier gegeven</w:t>
      </w:r>
      <w:r w:rsidR="008A6F0F">
        <w:t>:</w:t>
      </w:r>
    </w:p>
    <w:p w14:paraId="3254E846" w14:textId="0A3133C9" w:rsidR="008A6F0F" w:rsidRPr="00C3017E" w:rsidRDefault="008A6F0F" w:rsidP="008A6F0F">
      <w:pPr>
        <w:pStyle w:val="Lijstalinea"/>
        <w:numPr>
          <w:ilvl w:val="0"/>
          <w:numId w:val="35"/>
        </w:numPr>
        <w:rPr>
          <w:rFonts w:ascii="Arial"/>
        </w:rPr>
      </w:pPr>
      <w:r w:rsidRPr="00C3017E">
        <w:rPr>
          <w:rFonts w:ascii="Arial"/>
        </w:rPr>
        <w:t>Start adres/</w:t>
      </w:r>
      <w:proofErr w:type="spellStart"/>
      <w:r w:rsidRPr="00C3017E">
        <w:rPr>
          <w:rFonts w:ascii="Arial"/>
        </w:rPr>
        <w:t>start-tijd</w:t>
      </w:r>
      <w:proofErr w:type="spellEnd"/>
      <w:r w:rsidR="008315CB">
        <w:rPr>
          <w:rFonts w:ascii="Arial"/>
        </w:rPr>
        <w:t xml:space="preserve"> (in overleg)</w:t>
      </w:r>
      <w:r w:rsidRPr="00C3017E">
        <w:rPr>
          <w:rFonts w:ascii="Arial"/>
        </w:rPr>
        <w:t>;</w:t>
      </w:r>
    </w:p>
    <w:p w14:paraId="52EAA237" w14:textId="3E5FCC04" w:rsidR="008A6F0F" w:rsidRPr="00C3017E" w:rsidRDefault="008A6F0F" w:rsidP="008A6F0F">
      <w:pPr>
        <w:pStyle w:val="Lijstalinea"/>
        <w:numPr>
          <w:ilvl w:val="0"/>
          <w:numId w:val="35"/>
        </w:numPr>
        <w:rPr>
          <w:rFonts w:ascii="Arial"/>
        </w:rPr>
      </w:pPr>
      <w:r w:rsidRPr="00C3017E">
        <w:rPr>
          <w:rFonts w:ascii="Arial"/>
        </w:rPr>
        <w:t>Ontworpen checklist</w:t>
      </w:r>
    </w:p>
    <w:p w14:paraId="345F8EB3" w14:textId="1FEFE1C1" w:rsidR="008A6F0F" w:rsidRPr="00C3017E" w:rsidRDefault="008A6F0F" w:rsidP="008A6F0F">
      <w:pPr>
        <w:pStyle w:val="Lijstalinea"/>
        <w:numPr>
          <w:ilvl w:val="0"/>
          <w:numId w:val="35"/>
        </w:numPr>
        <w:rPr>
          <w:rFonts w:ascii="Arial"/>
        </w:rPr>
      </w:pPr>
      <w:r w:rsidRPr="00C3017E">
        <w:rPr>
          <w:rFonts w:ascii="Arial"/>
        </w:rPr>
        <w:t xml:space="preserve">Tenminste 5 uitgewerkte </w:t>
      </w:r>
      <w:proofErr w:type="spellStart"/>
      <w:r w:rsidRPr="00C3017E">
        <w:rPr>
          <w:rFonts w:ascii="Arial"/>
        </w:rPr>
        <w:t>factsheets</w:t>
      </w:r>
      <w:proofErr w:type="spellEnd"/>
      <w:r w:rsidRPr="00C3017E">
        <w:rPr>
          <w:rFonts w:ascii="Arial"/>
        </w:rPr>
        <w:t xml:space="preserve"> van overtredingen.</w:t>
      </w:r>
    </w:p>
    <w:p w14:paraId="1F9064A3" w14:textId="43499716" w:rsidR="00392E32" w:rsidRPr="00EC7A86" w:rsidRDefault="00392E32" w:rsidP="006F39D6">
      <w:pPr>
        <w:pStyle w:val="Lijstalinea"/>
        <w:numPr>
          <w:ilvl w:val="0"/>
          <w:numId w:val="35"/>
        </w:numPr>
      </w:pPr>
      <w:r w:rsidRPr="008315CB">
        <w:rPr>
          <w:rFonts w:ascii="Arial"/>
        </w:rPr>
        <w:t>Een k</w:t>
      </w:r>
      <w:r w:rsidR="008315CB" w:rsidRPr="008315CB">
        <w:rPr>
          <w:rFonts w:ascii="Arial"/>
        </w:rPr>
        <w:t xml:space="preserve">aart </w:t>
      </w:r>
      <w:r w:rsidRPr="008315CB">
        <w:rPr>
          <w:rFonts w:ascii="Arial"/>
        </w:rPr>
        <w:t>van d</w:t>
      </w:r>
      <w:r w:rsidR="008A6F0F" w:rsidRPr="008315CB">
        <w:rPr>
          <w:rFonts w:ascii="Arial"/>
        </w:rPr>
        <w:t xml:space="preserve">e gelopen </w:t>
      </w:r>
      <w:proofErr w:type="spellStart"/>
      <w:r w:rsidR="008A6F0F" w:rsidRPr="008315CB">
        <w:rPr>
          <w:rFonts w:ascii="Arial"/>
        </w:rPr>
        <w:t>inspectie-ronde</w:t>
      </w:r>
      <w:proofErr w:type="spellEnd"/>
      <w:r w:rsidR="008A6F0F" w:rsidRPr="008315CB">
        <w:rPr>
          <w:rFonts w:ascii="Arial"/>
        </w:rPr>
        <w:t xml:space="preserve"> </w:t>
      </w:r>
      <w:r w:rsidR="008315CB" w:rsidRPr="008315CB">
        <w:rPr>
          <w:rFonts w:ascii="Arial"/>
        </w:rPr>
        <w:t xml:space="preserve">waarin zichtbaar is waar wat is geconstateerd: </w:t>
      </w:r>
    </w:p>
    <w:p w14:paraId="7935FE6E" w14:textId="5FA98B55" w:rsidR="00EC7A86" w:rsidRPr="00392E32" w:rsidRDefault="00EC7A86" w:rsidP="006F39D6">
      <w:pPr>
        <w:pStyle w:val="Lijstalinea"/>
        <w:numPr>
          <w:ilvl w:val="0"/>
          <w:numId w:val="35"/>
        </w:numPr>
      </w:pPr>
      <w:r>
        <w:rPr>
          <w:rFonts w:ascii="Arial"/>
        </w:rPr>
        <w:t>Een kaart met daarin de EC-meetpunten en gevonden waarden aangevuld met conclus</w:t>
      </w:r>
      <w:r w:rsidR="00907322">
        <w:rPr>
          <w:rFonts w:ascii="Arial"/>
        </w:rPr>
        <w:t>ies.</w:t>
      </w:r>
    </w:p>
    <w:p w14:paraId="39575A1F" w14:textId="1A79C896" w:rsidR="008A6F0F" w:rsidRDefault="008A6F0F" w:rsidP="00392E32">
      <w:r>
        <w:t>Als deze zaken er niet zijn</w:t>
      </w:r>
      <w:r w:rsidR="003F4411">
        <w:t xml:space="preserve"> conform planning</w:t>
      </w:r>
      <w:r>
        <w:t>, kan de rondleiding niet worden afgenomen.</w:t>
      </w:r>
    </w:p>
    <w:p w14:paraId="38E73525" w14:textId="7D92F998" w:rsidR="00C3017E" w:rsidRDefault="00C3017E" w:rsidP="008A6F0F"/>
    <w:p w14:paraId="0A7E30BC" w14:textId="77777777" w:rsidR="00C3017E" w:rsidRDefault="00C3017E" w:rsidP="008A6F0F"/>
    <w:p w14:paraId="3EBC7E72" w14:textId="17579B7E" w:rsidR="008A6F0F" w:rsidRDefault="008A6F0F" w:rsidP="008A6F0F"/>
    <w:p w14:paraId="16F4E381" w14:textId="77777777" w:rsidR="008A6F0F" w:rsidRPr="0047748F" w:rsidRDefault="008A6F0F" w:rsidP="008A6F0F"/>
    <w:p w14:paraId="1303A625" w14:textId="07ACC5E9" w:rsidR="00DF53EB" w:rsidRDefault="00DF53EB">
      <w:pPr>
        <w:spacing w:after="160" w:line="259" w:lineRule="auto"/>
      </w:pPr>
      <w:r>
        <w:br w:type="page"/>
      </w:r>
    </w:p>
    <w:p w14:paraId="0A311FEA" w14:textId="77777777" w:rsidR="003F4411" w:rsidRDefault="003F4411" w:rsidP="00B93E3D"/>
    <w:p w14:paraId="15C16EEB" w14:textId="77777777" w:rsidR="00C803E8" w:rsidRDefault="00C803E8" w:rsidP="00B93E3D">
      <w:r>
        <w:t>Beoordeling:</w:t>
      </w:r>
    </w:p>
    <w:p w14:paraId="45548FD5" w14:textId="77777777" w:rsidR="00C803E8" w:rsidRDefault="00C803E8" w:rsidP="00B93E3D"/>
    <w:p w14:paraId="7B8C20FE" w14:textId="071B81F0" w:rsidR="003F4411" w:rsidRDefault="003F4411" w:rsidP="00B93E3D">
      <w:r>
        <w:t>Datum:</w:t>
      </w:r>
    </w:p>
    <w:tbl>
      <w:tblPr>
        <w:tblpPr w:leftFromText="141" w:rightFromText="141" w:vertAnchor="page" w:horzAnchor="margin" w:tblpY="3968"/>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4606"/>
        <w:gridCol w:w="1418"/>
        <w:gridCol w:w="1412"/>
      </w:tblGrid>
      <w:tr w:rsidR="00AA20BD" w:rsidRPr="008603E7" w14:paraId="7099A479" w14:textId="77777777" w:rsidTr="00C803E8">
        <w:tc>
          <w:tcPr>
            <w:tcW w:w="1626" w:type="dxa"/>
            <w:shd w:val="clear" w:color="auto" w:fill="auto"/>
          </w:tcPr>
          <w:p w14:paraId="621E7999" w14:textId="77777777" w:rsidR="00AA20BD" w:rsidRPr="008603E7" w:rsidRDefault="00AA20BD" w:rsidP="00C803E8">
            <w:pPr>
              <w:rPr>
                <w:color w:val="000000"/>
                <w:sz w:val="18"/>
              </w:rPr>
            </w:pPr>
            <w:r w:rsidRPr="008603E7">
              <w:rPr>
                <w:color w:val="000000"/>
                <w:sz w:val="18"/>
              </w:rPr>
              <w:br w:type="page"/>
            </w:r>
            <w:r w:rsidRPr="008603E7">
              <w:rPr>
                <w:b/>
                <w:color w:val="000000"/>
                <w:sz w:val="18"/>
              </w:rPr>
              <w:t>Onderwerp</w:t>
            </w:r>
          </w:p>
        </w:tc>
        <w:tc>
          <w:tcPr>
            <w:tcW w:w="4606" w:type="dxa"/>
            <w:shd w:val="clear" w:color="auto" w:fill="auto"/>
          </w:tcPr>
          <w:p w14:paraId="462BC650" w14:textId="77777777" w:rsidR="00AA20BD" w:rsidRPr="008603E7" w:rsidRDefault="00AA20BD" w:rsidP="00C803E8">
            <w:pPr>
              <w:rPr>
                <w:b/>
                <w:color w:val="000000"/>
                <w:sz w:val="18"/>
              </w:rPr>
            </w:pPr>
            <w:r w:rsidRPr="008603E7">
              <w:rPr>
                <w:b/>
                <w:color w:val="000000"/>
                <w:sz w:val="18"/>
              </w:rPr>
              <w:t>Deelonderwerpen</w:t>
            </w:r>
          </w:p>
        </w:tc>
        <w:tc>
          <w:tcPr>
            <w:tcW w:w="1418" w:type="dxa"/>
            <w:shd w:val="clear" w:color="auto" w:fill="auto"/>
          </w:tcPr>
          <w:p w14:paraId="1863BBD7" w14:textId="77777777" w:rsidR="00AA20BD" w:rsidRPr="008603E7" w:rsidRDefault="00AA20BD" w:rsidP="00C803E8">
            <w:pPr>
              <w:jc w:val="center"/>
              <w:rPr>
                <w:b/>
                <w:color w:val="000000"/>
                <w:sz w:val="18"/>
              </w:rPr>
            </w:pPr>
            <w:r w:rsidRPr="008603E7">
              <w:rPr>
                <w:b/>
                <w:color w:val="000000"/>
                <w:sz w:val="18"/>
              </w:rPr>
              <w:t>Punten</w:t>
            </w:r>
          </w:p>
        </w:tc>
        <w:tc>
          <w:tcPr>
            <w:tcW w:w="1412" w:type="dxa"/>
          </w:tcPr>
          <w:p w14:paraId="4529D33D" w14:textId="77777777" w:rsidR="00AA20BD" w:rsidRPr="008603E7" w:rsidRDefault="00AA20BD" w:rsidP="00C803E8">
            <w:pPr>
              <w:jc w:val="center"/>
              <w:rPr>
                <w:b/>
                <w:color w:val="000000"/>
                <w:sz w:val="18"/>
              </w:rPr>
            </w:pPr>
            <w:r>
              <w:rPr>
                <w:b/>
                <w:color w:val="000000"/>
                <w:sz w:val="18"/>
              </w:rPr>
              <w:t>Behaald</w:t>
            </w:r>
          </w:p>
        </w:tc>
      </w:tr>
      <w:tr w:rsidR="008570F7" w:rsidRPr="008603E7" w14:paraId="09A1368B" w14:textId="77777777" w:rsidTr="00C803E8">
        <w:tc>
          <w:tcPr>
            <w:tcW w:w="1626" w:type="dxa"/>
            <w:shd w:val="clear" w:color="auto" w:fill="auto"/>
          </w:tcPr>
          <w:p w14:paraId="7E0D7F02" w14:textId="18019EAE" w:rsidR="008570F7" w:rsidRPr="008603E7" w:rsidRDefault="00F700FB" w:rsidP="00C803E8">
            <w:pPr>
              <w:rPr>
                <w:color w:val="000000"/>
                <w:sz w:val="18"/>
              </w:rPr>
            </w:pPr>
            <w:r>
              <w:rPr>
                <w:color w:val="000000"/>
                <w:sz w:val="18"/>
              </w:rPr>
              <w:t>Algemeen</w:t>
            </w:r>
          </w:p>
        </w:tc>
        <w:tc>
          <w:tcPr>
            <w:tcW w:w="4606" w:type="dxa"/>
            <w:shd w:val="clear" w:color="auto" w:fill="auto"/>
          </w:tcPr>
          <w:p w14:paraId="66CE6A88" w14:textId="684D8C06" w:rsidR="008570F7" w:rsidRPr="00736F0A" w:rsidRDefault="00876D37" w:rsidP="00C803E8">
            <w:pPr>
              <w:rPr>
                <w:bCs/>
                <w:color w:val="000000"/>
                <w:sz w:val="18"/>
              </w:rPr>
            </w:pPr>
            <w:proofErr w:type="spellStart"/>
            <w:r w:rsidRPr="00736F0A">
              <w:rPr>
                <w:bCs/>
                <w:color w:val="000000"/>
                <w:sz w:val="18"/>
              </w:rPr>
              <w:t>Schrijfsstijl</w:t>
            </w:r>
            <w:proofErr w:type="spellEnd"/>
            <w:r w:rsidR="003F6A3A" w:rsidRPr="00736F0A">
              <w:rPr>
                <w:bCs/>
                <w:color w:val="000000"/>
                <w:sz w:val="18"/>
              </w:rPr>
              <w:t xml:space="preserve">, bronvermelding, </w:t>
            </w:r>
            <w:r w:rsidR="00736F0A">
              <w:rPr>
                <w:bCs/>
                <w:color w:val="000000"/>
                <w:sz w:val="18"/>
              </w:rPr>
              <w:t xml:space="preserve">nummering bij plaatjes </w:t>
            </w:r>
            <w:proofErr w:type="spellStart"/>
            <w:r w:rsidR="00736F0A">
              <w:rPr>
                <w:bCs/>
                <w:color w:val="000000"/>
                <w:sz w:val="18"/>
              </w:rPr>
              <w:t>enz</w:t>
            </w:r>
            <w:proofErr w:type="spellEnd"/>
          </w:p>
        </w:tc>
        <w:tc>
          <w:tcPr>
            <w:tcW w:w="1418" w:type="dxa"/>
            <w:shd w:val="clear" w:color="auto" w:fill="auto"/>
          </w:tcPr>
          <w:p w14:paraId="17D9D886" w14:textId="00E08B5C" w:rsidR="008570F7" w:rsidRPr="008603E7" w:rsidRDefault="003945DE" w:rsidP="00C803E8">
            <w:pPr>
              <w:jc w:val="center"/>
              <w:rPr>
                <w:b/>
                <w:color w:val="000000"/>
                <w:sz w:val="18"/>
              </w:rPr>
            </w:pPr>
            <w:r>
              <w:rPr>
                <w:b/>
                <w:color w:val="000000"/>
                <w:sz w:val="18"/>
              </w:rPr>
              <w:t>10</w:t>
            </w:r>
          </w:p>
        </w:tc>
        <w:tc>
          <w:tcPr>
            <w:tcW w:w="1412" w:type="dxa"/>
          </w:tcPr>
          <w:p w14:paraId="1B543C7D" w14:textId="77777777" w:rsidR="008570F7" w:rsidRDefault="008570F7" w:rsidP="00C803E8">
            <w:pPr>
              <w:jc w:val="center"/>
              <w:rPr>
                <w:b/>
                <w:color w:val="000000"/>
                <w:sz w:val="18"/>
              </w:rPr>
            </w:pPr>
          </w:p>
        </w:tc>
      </w:tr>
      <w:tr w:rsidR="00DE278D" w:rsidRPr="008603E7" w14:paraId="58DE840D" w14:textId="77777777" w:rsidTr="00C803E8">
        <w:tc>
          <w:tcPr>
            <w:tcW w:w="1626" w:type="dxa"/>
            <w:shd w:val="clear" w:color="auto" w:fill="auto"/>
          </w:tcPr>
          <w:p w14:paraId="290D2921" w14:textId="77777777" w:rsidR="00DE278D" w:rsidRDefault="00DE278D" w:rsidP="00C803E8">
            <w:pPr>
              <w:rPr>
                <w:color w:val="000000"/>
                <w:sz w:val="18"/>
              </w:rPr>
            </w:pPr>
          </w:p>
        </w:tc>
        <w:tc>
          <w:tcPr>
            <w:tcW w:w="4606" w:type="dxa"/>
            <w:shd w:val="clear" w:color="auto" w:fill="auto"/>
          </w:tcPr>
          <w:p w14:paraId="78EF94F3" w14:textId="0354C3A9" w:rsidR="00DE278D" w:rsidRPr="00736F0A" w:rsidRDefault="00DE278D" w:rsidP="00C803E8">
            <w:pPr>
              <w:rPr>
                <w:bCs/>
                <w:color w:val="000000"/>
                <w:sz w:val="18"/>
              </w:rPr>
            </w:pPr>
            <w:r>
              <w:rPr>
                <w:bCs/>
                <w:color w:val="000000"/>
                <w:sz w:val="18"/>
              </w:rPr>
              <w:t xml:space="preserve">Opbouw: Voorwoord, inleiding, </w:t>
            </w:r>
            <w:r w:rsidR="00BF7445">
              <w:rPr>
                <w:bCs/>
                <w:color w:val="000000"/>
                <w:sz w:val="18"/>
              </w:rPr>
              <w:t xml:space="preserve">werkwijze, </w:t>
            </w:r>
            <w:r>
              <w:rPr>
                <w:bCs/>
                <w:color w:val="000000"/>
                <w:sz w:val="18"/>
              </w:rPr>
              <w:t>resultaten, conclusie/discussie</w:t>
            </w:r>
          </w:p>
        </w:tc>
        <w:tc>
          <w:tcPr>
            <w:tcW w:w="1418" w:type="dxa"/>
            <w:shd w:val="clear" w:color="auto" w:fill="auto"/>
          </w:tcPr>
          <w:p w14:paraId="1A3236CD" w14:textId="03FB418D" w:rsidR="00DE278D" w:rsidRDefault="00DE278D" w:rsidP="00C803E8">
            <w:pPr>
              <w:jc w:val="center"/>
              <w:rPr>
                <w:b/>
                <w:color w:val="000000"/>
                <w:sz w:val="18"/>
              </w:rPr>
            </w:pPr>
            <w:r>
              <w:rPr>
                <w:b/>
                <w:color w:val="000000"/>
                <w:sz w:val="18"/>
              </w:rPr>
              <w:t>10</w:t>
            </w:r>
          </w:p>
        </w:tc>
        <w:tc>
          <w:tcPr>
            <w:tcW w:w="1412" w:type="dxa"/>
          </w:tcPr>
          <w:p w14:paraId="136D0827" w14:textId="77777777" w:rsidR="00DE278D" w:rsidRDefault="00DE278D" w:rsidP="00C803E8">
            <w:pPr>
              <w:jc w:val="center"/>
              <w:rPr>
                <w:b/>
                <w:color w:val="000000"/>
                <w:sz w:val="18"/>
              </w:rPr>
            </w:pPr>
          </w:p>
        </w:tc>
      </w:tr>
      <w:tr w:rsidR="00AA20BD" w:rsidRPr="008603E7" w14:paraId="12BA5133" w14:textId="77777777" w:rsidTr="00C803E8">
        <w:tc>
          <w:tcPr>
            <w:tcW w:w="1626" w:type="dxa"/>
            <w:shd w:val="clear" w:color="auto" w:fill="auto"/>
          </w:tcPr>
          <w:p w14:paraId="5147A394" w14:textId="77777777" w:rsidR="00AA20BD" w:rsidRPr="008603E7" w:rsidRDefault="00AA20BD" w:rsidP="00C803E8">
            <w:pPr>
              <w:rPr>
                <w:color w:val="000000"/>
                <w:sz w:val="18"/>
              </w:rPr>
            </w:pPr>
            <w:r>
              <w:rPr>
                <w:color w:val="000000"/>
                <w:sz w:val="18"/>
              </w:rPr>
              <w:t>Checklist</w:t>
            </w:r>
          </w:p>
        </w:tc>
        <w:tc>
          <w:tcPr>
            <w:tcW w:w="4606" w:type="dxa"/>
            <w:shd w:val="clear" w:color="auto" w:fill="auto"/>
          </w:tcPr>
          <w:p w14:paraId="445B34B7" w14:textId="77777777" w:rsidR="00AA20BD" w:rsidRPr="00B93E3D" w:rsidRDefault="00AA20BD" w:rsidP="00C803E8">
            <w:pPr>
              <w:rPr>
                <w:color w:val="000000"/>
                <w:sz w:val="18"/>
              </w:rPr>
            </w:pPr>
            <w:r w:rsidRPr="00B93E3D">
              <w:rPr>
                <w:color w:val="000000"/>
                <w:sz w:val="18"/>
              </w:rPr>
              <w:t>Gebruikt format van de checklist is correct</w:t>
            </w:r>
          </w:p>
          <w:p w14:paraId="7A02230C" w14:textId="77777777" w:rsidR="00AA20BD" w:rsidRPr="00B93E3D" w:rsidRDefault="00AA20BD" w:rsidP="00C803E8">
            <w:pPr>
              <w:rPr>
                <w:color w:val="000000"/>
                <w:sz w:val="18"/>
              </w:rPr>
            </w:pPr>
            <w:r w:rsidRPr="00B93E3D">
              <w:rPr>
                <w:color w:val="000000"/>
                <w:sz w:val="18"/>
              </w:rPr>
              <w:t>De checklist is toegespitst op de gekozen ronde</w:t>
            </w:r>
            <w:r>
              <w:rPr>
                <w:color w:val="000000"/>
                <w:sz w:val="18"/>
              </w:rPr>
              <w:t xml:space="preserve"> (leerling kan keuzes onderbouwen)</w:t>
            </w:r>
          </w:p>
          <w:p w14:paraId="3F078A02" w14:textId="77777777" w:rsidR="00AA20BD" w:rsidRPr="00B93E3D" w:rsidRDefault="00AA20BD" w:rsidP="00C803E8">
            <w:pPr>
              <w:rPr>
                <w:color w:val="000000"/>
                <w:sz w:val="18"/>
              </w:rPr>
            </w:pPr>
            <w:r w:rsidRPr="00B93E3D">
              <w:rPr>
                <w:color w:val="000000"/>
                <w:sz w:val="18"/>
              </w:rPr>
              <w:t>De vragen zijn eenduidig/correct</w:t>
            </w:r>
          </w:p>
          <w:p w14:paraId="1F4631F1" w14:textId="77777777" w:rsidR="00AA20BD" w:rsidRPr="00B93E3D" w:rsidRDefault="00AA20BD" w:rsidP="00C803E8">
            <w:pPr>
              <w:rPr>
                <w:color w:val="000000"/>
                <w:sz w:val="18"/>
              </w:rPr>
            </w:pPr>
            <w:r w:rsidRPr="00B93E3D">
              <w:rPr>
                <w:color w:val="000000"/>
                <w:sz w:val="18"/>
              </w:rPr>
              <w:t>Verwijzing naar juiste wet</w:t>
            </w:r>
          </w:p>
        </w:tc>
        <w:tc>
          <w:tcPr>
            <w:tcW w:w="1418" w:type="dxa"/>
            <w:shd w:val="clear" w:color="auto" w:fill="auto"/>
          </w:tcPr>
          <w:p w14:paraId="62F69B67" w14:textId="77777777" w:rsidR="00AA20BD" w:rsidRPr="008603E7" w:rsidRDefault="00AA20BD" w:rsidP="00C803E8">
            <w:pPr>
              <w:jc w:val="center"/>
              <w:rPr>
                <w:b/>
                <w:color w:val="000000"/>
                <w:sz w:val="18"/>
              </w:rPr>
            </w:pPr>
            <w:r>
              <w:rPr>
                <w:b/>
                <w:color w:val="000000"/>
                <w:sz w:val="18"/>
              </w:rPr>
              <w:t>20</w:t>
            </w:r>
          </w:p>
        </w:tc>
        <w:tc>
          <w:tcPr>
            <w:tcW w:w="1412" w:type="dxa"/>
          </w:tcPr>
          <w:p w14:paraId="29B4A8BE" w14:textId="77777777" w:rsidR="00AA20BD" w:rsidRPr="008603E7" w:rsidRDefault="00AA20BD" w:rsidP="00C803E8">
            <w:pPr>
              <w:jc w:val="center"/>
              <w:rPr>
                <w:b/>
                <w:color w:val="000000"/>
                <w:sz w:val="18"/>
              </w:rPr>
            </w:pPr>
          </w:p>
        </w:tc>
      </w:tr>
      <w:tr w:rsidR="00AA20BD" w:rsidRPr="008603E7" w14:paraId="724AA8AB" w14:textId="77777777" w:rsidTr="00C803E8">
        <w:tc>
          <w:tcPr>
            <w:tcW w:w="1626" w:type="dxa"/>
            <w:shd w:val="clear" w:color="auto" w:fill="auto"/>
          </w:tcPr>
          <w:p w14:paraId="10C9D2A5" w14:textId="77777777" w:rsidR="00AA20BD" w:rsidRDefault="00AA20BD" w:rsidP="00C803E8">
            <w:pPr>
              <w:rPr>
                <w:color w:val="000000"/>
                <w:sz w:val="18"/>
              </w:rPr>
            </w:pPr>
            <w:proofErr w:type="spellStart"/>
            <w:r>
              <w:rPr>
                <w:color w:val="000000"/>
                <w:sz w:val="18"/>
              </w:rPr>
              <w:t>Factsheets</w:t>
            </w:r>
            <w:proofErr w:type="spellEnd"/>
          </w:p>
        </w:tc>
        <w:tc>
          <w:tcPr>
            <w:tcW w:w="4606" w:type="dxa"/>
            <w:shd w:val="clear" w:color="auto" w:fill="auto"/>
          </w:tcPr>
          <w:p w14:paraId="29A2B180" w14:textId="77777777" w:rsidR="00AA20BD" w:rsidRPr="00B93E3D" w:rsidRDefault="00AA20BD" w:rsidP="00C803E8">
            <w:pPr>
              <w:rPr>
                <w:color w:val="000000"/>
                <w:sz w:val="18"/>
              </w:rPr>
            </w:pPr>
            <w:r>
              <w:rPr>
                <w:color w:val="000000"/>
                <w:sz w:val="18"/>
              </w:rPr>
              <w:t xml:space="preserve">Tenminste </w:t>
            </w:r>
            <w:r w:rsidRPr="00B93E3D">
              <w:rPr>
                <w:color w:val="000000"/>
                <w:sz w:val="18"/>
              </w:rPr>
              <w:t xml:space="preserve">5 overtredingen zijn </w:t>
            </w:r>
            <w:r>
              <w:rPr>
                <w:color w:val="000000"/>
                <w:sz w:val="18"/>
              </w:rPr>
              <w:t xml:space="preserve">tot in detail </w:t>
            </w:r>
            <w:r w:rsidRPr="00B93E3D">
              <w:rPr>
                <w:color w:val="000000"/>
                <w:sz w:val="18"/>
              </w:rPr>
              <w:t xml:space="preserve">uitgewerkt conform het format van de </w:t>
            </w:r>
            <w:proofErr w:type="spellStart"/>
            <w:r w:rsidRPr="00B93E3D">
              <w:rPr>
                <w:color w:val="000000"/>
                <w:sz w:val="18"/>
              </w:rPr>
              <w:t>factsheet</w:t>
            </w:r>
            <w:proofErr w:type="spellEnd"/>
            <w:r>
              <w:rPr>
                <w:color w:val="000000"/>
                <w:sz w:val="18"/>
              </w:rPr>
              <w:t xml:space="preserve"> (als de leerling geen overtredingen vind, geeft de docent fictieve)</w:t>
            </w:r>
          </w:p>
        </w:tc>
        <w:tc>
          <w:tcPr>
            <w:tcW w:w="1418" w:type="dxa"/>
            <w:shd w:val="clear" w:color="auto" w:fill="auto"/>
          </w:tcPr>
          <w:p w14:paraId="61803FC2" w14:textId="77777777" w:rsidR="00AA20BD" w:rsidRPr="008603E7" w:rsidRDefault="00AA20BD" w:rsidP="00C803E8">
            <w:pPr>
              <w:jc w:val="center"/>
              <w:rPr>
                <w:b/>
                <w:color w:val="000000"/>
                <w:sz w:val="18"/>
              </w:rPr>
            </w:pPr>
            <w:r>
              <w:rPr>
                <w:b/>
                <w:color w:val="000000"/>
                <w:sz w:val="18"/>
              </w:rPr>
              <w:t>20</w:t>
            </w:r>
          </w:p>
        </w:tc>
        <w:tc>
          <w:tcPr>
            <w:tcW w:w="1412" w:type="dxa"/>
          </w:tcPr>
          <w:p w14:paraId="101AE187" w14:textId="77777777" w:rsidR="00AA20BD" w:rsidRDefault="00AA20BD" w:rsidP="00C803E8">
            <w:pPr>
              <w:jc w:val="center"/>
              <w:rPr>
                <w:b/>
                <w:color w:val="000000"/>
                <w:sz w:val="18"/>
              </w:rPr>
            </w:pPr>
          </w:p>
        </w:tc>
      </w:tr>
      <w:tr w:rsidR="00AA20BD" w:rsidRPr="008603E7" w14:paraId="537E525D" w14:textId="77777777" w:rsidTr="00C803E8">
        <w:tc>
          <w:tcPr>
            <w:tcW w:w="1626" w:type="dxa"/>
            <w:shd w:val="clear" w:color="auto" w:fill="auto"/>
          </w:tcPr>
          <w:p w14:paraId="3535A3E7" w14:textId="77777777" w:rsidR="00AA20BD" w:rsidRDefault="00AA20BD" w:rsidP="00C803E8">
            <w:pPr>
              <w:rPr>
                <w:color w:val="000000"/>
                <w:sz w:val="18"/>
              </w:rPr>
            </w:pPr>
            <w:r>
              <w:rPr>
                <w:color w:val="000000"/>
                <w:sz w:val="18"/>
              </w:rPr>
              <w:t>Ronde/Kaart</w:t>
            </w:r>
          </w:p>
        </w:tc>
        <w:tc>
          <w:tcPr>
            <w:tcW w:w="4606" w:type="dxa"/>
            <w:shd w:val="clear" w:color="auto" w:fill="auto"/>
          </w:tcPr>
          <w:p w14:paraId="65DDB174" w14:textId="77777777" w:rsidR="00AA20BD" w:rsidRDefault="00AA20BD" w:rsidP="00C803E8">
            <w:pPr>
              <w:rPr>
                <w:color w:val="000000"/>
                <w:sz w:val="18"/>
              </w:rPr>
            </w:pPr>
            <w:r>
              <w:rPr>
                <w:color w:val="000000"/>
                <w:sz w:val="18"/>
              </w:rPr>
              <w:t>De kaart is duidelijk en geeft de gewenste informatie</w:t>
            </w:r>
          </w:p>
          <w:p w14:paraId="04ED957F" w14:textId="77777777" w:rsidR="00AA20BD" w:rsidRPr="00B93E3D" w:rsidRDefault="00AA20BD" w:rsidP="00C803E8">
            <w:pPr>
              <w:rPr>
                <w:color w:val="000000"/>
                <w:sz w:val="18"/>
              </w:rPr>
            </w:pPr>
            <w:r w:rsidRPr="00B93E3D">
              <w:rPr>
                <w:color w:val="000000"/>
                <w:sz w:val="18"/>
              </w:rPr>
              <w:t>De uitgezette ronde is logisch</w:t>
            </w:r>
            <w:r>
              <w:rPr>
                <w:color w:val="000000"/>
                <w:sz w:val="18"/>
              </w:rPr>
              <w:t xml:space="preserve"> en bevat alle aspecten (groen/blauw-stromend water-, grijs, rood)</w:t>
            </w:r>
          </w:p>
        </w:tc>
        <w:tc>
          <w:tcPr>
            <w:tcW w:w="1418" w:type="dxa"/>
            <w:shd w:val="clear" w:color="auto" w:fill="auto"/>
          </w:tcPr>
          <w:p w14:paraId="298CE142" w14:textId="08DB61EA" w:rsidR="00AA20BD" w:rsidRPr="008603E7" w:rsidRDefault="00C177A5" w:rsidP="00C803E8">
            <w:pPr>
              <w:jc w:val="center"/>
              <w:rPr>
                <w:b/>
                <w:color w:val="000000"/>
                <w:sz w:val="18"/>
              </w:rPr>
            </w:pPr>
            <w:r>
              <w:rPr>
                <w:b/>
                <w:color w:val="000000"/>
                <w:sz w:val="18"/>
              </w:rPr>
              <w:t>1</w:t>
            </w:r>
            <w:r w:rsidR="00AA20BD">
              <w:rPr>
                <w:b/>
                <w:color w:val="000000"/>
                <w:sz w:val="18"/>
              </w:rPr>
              <w:t>0</w:t>
            </w:r>
          </w:p>
        </w:tc>
        <w:tc>
          <w:tcPr>
            <w:tcW w:w="1412" w:type="dxa"/>
          </w:tcPr>
          <w:p w14:paraId="1CAA7CB1" w14:textId="77777777" w:rsidR="00AA20BD" w:rsidRDefault="00AA20BD" w:rsidP="00C803E8">
            <w:pPr>
              <w:jc w:val="center"/>
              <w:rPr>
                <w:b/>
                <w:color w:val="000000"/>
                <w:sz w:val="18"/>
              </w:rPr>
            </w:pPr>
          </w:p>
        </w:tc>
      </w:tr>
      <w:tr w:rsidR="00AA20BD" w:rsidRPr="008603E7" w14:paraId="5BDE9A84" w14:textId="77777777" w:rsidTr="00C803E8">
        <w:tc>
          <w:tcPr>
            <w:tcW w:w="1626" w:type="dxa"/>
            <w:shd w:val="clear" w:color="auto" w:fill="auto"/>
          </w:tcPr>
          <w:p w14:paraId="302A9F3D" w14:textId="77777777" w:rsidR="00AA20BD" w:rsidRDefault="00AA20BD" w:rsidP="00C803E8">
            <w:pPr>
              <w:rPr>
                <w:color w:val="000000"/>
                <w:sz w:val="18"/>
              </w:rPr>
            </w:pPr>
            <w:r>
              <w:rPr>
                <w:color w:val="000000"/>
                <w:sz w:val="18"/>
              </w:rPr>
              <w:t>Rondleiding</w:t>
            </w:r>
          </w:p>
        </w:tc>
        <w:tc>
          <w:tcPr>
            <w:tcW w:w="4606" w:type="dxa"/>
            <w:shd w:val="clear" w:color="auto" w:fill="auto"/>
          </w:tcPr>
          <w:p w14:paraId="6E2BBEC0" w14:textId="706F8233" w:rsidR="00AA20BD" w:rsidRPr="00B93E3D" w:rsidRDefault="00AA20BD" w:rsidP="00C803E8">
            <w:pPr>
              <w:rPr>
                <w:color w:val="000000"/>
                <w:sz w:val="18"/>
              </w:rPr>
            </w:pPr>
            <w:r w:rsidRPr="00B93E3D">
              <w:rPr>
                <w:color w:val="000000"/>
                <w:sz w:val="18"/>
              </w:rPr>
              <w:t xml:space="preserve">De leerling geeft een </w:t>
            </w:r>
            <w:r w:rsidRPr="0055435D">
              <w:rPr>
                <w:b/>
                <w:bCs/>
                <w:color w:val="000000"/>
                <w:sz w:val="18"/>
              </w:rPr>
              <w:t>informatieve rondleiding</w:t>
            </w:r>
            <w:r w:rsidRPr="00B93E3D">
              <w:rPr>
                <w:color w:val="000000"/>
                <w:sz w:val="18"/>
              </w:rPr>
              <w:t xml:space="preserve"> en kan achtergronden</w:t>
            </w:r>
            <w:r>
              <w:rPr>
                <w:color w:val="000000"/>
                <w:sz w:val="18"/>
              </w:rPr>
              <w:t xml:space="preserve"> van de gemaakte keuzes toelichten in het veld. Het kan gaan over jacht, landbouw, natuurbeschermingswet, grijze, blauwe en rode spoor, allemaal in relatie tot het buitengebied. </w:t>
            </w:r>
            <w:r w:rsidR="00BF7445">
              <w:rPr>
                <w:color w:val="000000"/>
                <w:sz w:val="18"/>
              </w:rPr>
              <w:t xml:space="preserve">Dit zal op paper met foto’s </w:t>
            </w:r>
            <w:r w:rsidR="0010147F">
              <w:rPr>
                <w:color w:val="000000"/>
                <w:sz w:val="18"/>
              </w:rPr>
              <w:t>zijn</w:t>
            </w:r>
            <w:r w:rsidRPr="00B93E3D">
              <w:rPr>
                <w:color w:val="000000"/>
                <w:sz w:val="18"/>
              </w:rPr>
              <w:t xml:space="preserve"> </w:t>
            </w:r>
          </w:p>
        </w:tc>
        <w:tc>
          <w:tcPr>
            <w:tcW w:w="1418" w:type="dxa"/>
            <w:shd w:val="clear" w:color="auto" w:fill="auto"/>
          </w:tcPr>
          <w:p w14:paraId="1F41B28E" w14:textId="5BA76CA4" w:rsidR="00AA20BD" w:rsidRPr="008603E7" w:rsidRDefault="00C177A5" w:rsidP="00C803E8">
            <w:pPr>
              <w:jc w:val="center"/>
              <w:rPr>
                <w:b/>
                <w:color w:val="000000"/>
                <w:sz w:val="18"/>
              </w:rPr>
            </w:pPr>
            <w:r>
              <w:rPr>
                <w:b/>
                <w:color w:val="000000"/>
                <w:sz w:val="18"/>
              </w:rPr>
              <w:t>1</w:t>
            </w:r>
            <w:r w:rsidR="00AA20BD">
              <w:rPr>
                <w:b/>
                <w:color w:val="000000"/>
                <w:sz w:val="18"/>
              </w:rPr>
              <w:t>0</w:t>
            </w:r>
          </w:p>
        </w:tc>
        <w:tc>
          <w:tcPr>
            <w:tcW w:w="1412" w:type="dxa"/>
          </w:tcPr>
          <w:p w14:paraId="366BAD28" w14:textId="77777777" w:rsidR="00AA20BD" w:rsidRDefault="00AA20BD" w:rsidP="00C803E8">
            <w:pPr>
              <w:jc w:val="center"/>
              <w:rPr>
                <w:b/>
                <w:color w:val="000000"/>
                <w:sz w:val="18"/>
              </w:rPr>
            </w:pPr>
          </w:p>
        </w:tc>
      </w:tr>
      <w:tr w:rsidR="00B07F9A" w:rsidRPr="008603E7" w14:paraId="695D53F0" w14:textId="77777777" w:rsidTr="00C803E8">
        <w:tc>
          <w:tcPr>
            <w:tcW w:w="1626" w:type="dxa"/>
            <w:shd w:val="clear" w:color="auto" w:fill="auto"/>
          </w:tcPr>
          <w:p w14:paraId="7C166C94" w14:textId="77777777" w:rsidR="00B07F9A" w:rsidRDefault="00B07F9A" w:rsidP="00C803E8">
            <w:pPr>
              <w:rPr>
                <w:color w:val="000000"/>
                <w:sz w:val="18"/>
              </w:rPr>
            </w:pPr>
          </w:p>
        </w:tc>
        <w:tc>
          <w:tcPr>
            <w:tcW w:w="4606" w:type="dxa"/>
            <w:shd w:val="clear" w:color="auto" w:fill="auto"/>
          </w:tcPr>
          <w:p w14:paraId="475CE9FE" w14:textId="77777777" w:rsidR="00B07F9A" w:rsidRDefault="00B07F9A" w:rsidP="00C803E8">
            <w:pPr>
              <w:rPr>
                <w:color w:val="000000"/>
                <w:sz w:val="18"/>
              </w:rPr>
            </w:pPr>
            <w:r>
              <w:rPr>
                <w:color w:val="000000"/>
                <w:sz w:val="18"/>
              </w:rPr>
              <w:t xml:space="preserve">De leerling is in staat de </w:t>
            </w:r>
            <w:r w:rsidRPr="0055435D">
              <w:rPr>
                <w:b/>
                <w:bCs/>
                <w:color w:val="000000"/>
                <w:sz w:val="18"/>
              </w:rPr>
              <w:t xml:space="preserve">theoretische </w:t>
            </w:r>
            <w:r>
              <w:rPr>
                <w:color w:val="000000"/>
                <w:sz w:val="18"/>
              </w:rPr>
              <w:t xml:space="preserve">achtergronden toe te lichten </w:t>
            </w:r>
            <w:r w:rsidR="0055435D">
              <w:rPr>
                <w:color w:val="000000"/>
                <w:sz w:val="18"/>
              </w:rPr>
              <w:t>dit zijn:</w:t>
            </w:r>
          </w:p>
          <w:p w14:paraId="17768D06" w14:textId="77777777" w:rsidR="0055435D" w:rsidRPr="002D4A49" w:rsidRDefault="0055435D" w:rsidP="0055435D">
            <w:pPr>
              <w:pStyle w:val="Lijstalinea"/>
              <w:numPr>
                <w:ilvl w:val="0"/>
                <w:numId w:val="37"/>
              </w:numPr>
              <w:rPr>
                <w:rFonts w:ascii="Arial"/>
                <w:color w:val="000000"/>
                <w:sz w:val="18"/>
              </w:rPr>
            </w:pPr>
            <w:r w:rsidRPr="002D4A49">
              <w:rPr>
                <w:rFonts w:ascii="Arial"/>
                <w:color w:val="000000"/>
                <w:sz w:val="18"/>
              </w:rPr>
              <w:t>Verschil strafrecht/bestuursrecht</w:t>
            </w:r>
          </w:p>
          <w:p w14:paraId="3837EC92" w14:textId="77777777" w:rsidR="0055435D" w:rsidRPr="002D4A49" w:rsidRDefault="0055435D" w:rsidP="0055435D">
            <w:pPr>
              <w:pStyle w:val="Lijstalinea"/>
              <w:numPr>
                <w:ilvl w:val="0"/>
                <w:numId w:val="37"/>
              </w:numPr>
              <w:rPr>
                <w:rFonts w:ascii="Arial"/>
                <w:color w:val="000000"/>
                <w:sz w:val="18"/>
              </w:rPr>
            </w:pPr>
            <w:r w:rsidRPr="002D4A49">
              <w:rPr>
                <w:rFonts w:ascii="Arial"/>
                <w:color w:val="000000"/>
                <w:sz w:val="18"/>
              </w:rPr>
              <w:t>Verschil BOA/</w:t>
            </w:r>
            <w:proofErr w:type="spellStart"/>
            <w:r w:rsidRPr="002D4A49">
              <w:rPr>
                <w:rFonts w:ascii="Arial"/>
                <w:color w:val="000000"/>
                <w:sz w:val="18"/>
              </w:rPr>
              <w:t>Toezichthiouder</w:t>
            </w:r>
            <w:proofErr w:type="spellEnd"/>
          </w:p>
          <w:p w14:paraId="03505465" w14:textId="72D2B0AA" w:rsidR="0055435D" w:rsidRPr="0055435D" w:rsidRDefault="0010147F" w:rsidP="0055435D">
            <w:pPr>
              <w:pStyle w:val="Lijstalinea"/>
              <w:numPr>
                <w:ilvl w:val="0"/>
                <w:numId w:val="37"/>
              </w:numPr>
              <w:rPr>
                <w:color w:val="000000"/>
                <w:sz w:val="18"/>
              </w:rPr>
            </w:pPr>
            <w:r>
              <w:rPr>
                <w:rFonts w:ascii="Arial"/>
                <w:color w:val="000000"/>
                <w:sz w:val="18"/>
              </w:rPr>
              <w:t xml:space="preserve">Welke </w:t>
            </w:r>
            <w:proofErr w:type="spellStart"/>
            <w:r>
              <w:rPr>
                <w:rFonts w:ascii="Arial"/>
                <w:color w:val="000000"/>
                <w:sz w:val="18"/>
              </w:rPr>
              <w:t>handhavings</w:t>
            </w:r>
            <w:proofErr w:type="spellEnd"/>
            <w:r>
              <w:rPr>
                <w:rFonts w:ascii="Arial"/>
                <w:color w:val="000000"/>
                <w:sz w:val="18"/>
              </w:rPr>
              <w:t xml:space="preserve"> </w:t>
            </w:r>
            <w:r w:rsidR="00C52D08" w:rsidRPr="002D4A49">
              <w:rPr>
                <w:rFonts w:ascii="Arial"/>
                <w:color w:val="000000"/>
                <w:sz w:val="18"/>
              </w:rPr>
              <w:t>stappen</w:t>
            </w:r>
            <w:r>
              <w:rPr>
                <w:rFonts w:ascii="Arial"/>
                <w:color w:val="000000"/>
                <w:sz w:val="18"/>
              </w:rPr>
              <w:t xml:space="preserve"> (vooraanschrijving </w:t>
            </w:r>
            <w:proofErr w:type="spellStart"/>
            <w:r>
              <w:rPr>
                <w:rFonts w:ascii="Arial"/>
                <w:color w:val="000000"/>
                <w:sz w:val="18"/>
              </w:rPr>
              <w:t>enz</w:t>
            </w:r>
            <w:proofErr w:type="spellEnd"/>
            <w:r w:rsidR="00310A75">
              <w:rPr>
                <w:rFonts w:ascii="Arial"/>
                <w:color w:val="000000"/>
                <w:sz w:val="18"/>
              </w:rPr>
              <w:t xml:space="preserve"> zijn er)</w:t>
            </w:r>
          </w:p>
        </w:tc>
        <w:tc>
          <w:tcPr>
            <w:tcW w:w="1418" w:type="dxa"/>
            <w:shd w:val="clear" w:color="auto" w:fill="auto"/>
          </w:tcPr>
          <w:p w14:paraId="3BC24616" w14:textId="380F2890" w:rsidR="00B07F9A" w:rsidRDefault="0055435D" w:rsidP="00C803E8">
            <w:pPr>
              <w:jc w:val="center"/>
              <w:rPr>
                <w:b/>
                <w:color w:val="000000"/>
                <w:sz w:val="18"/>
              </w:rPr>
            </w:pPr>
            <w:r>
              <w:rPr>
                <w:b/>
                <w:color w:val="000000"/>
                <w:sz w:val="18"/>
              </w:rPr>
              <w:t>20</w:t>
            </w:r>
          </w:p>
        </w:tc>
        <w:tc>
          <w:tcPr>
            <w:tcW w:w="1412" w:type="dxa"/>
          </w:tcPr>
          <w:p w14:paraId="270797F5" w14:textId="77777777" w:rsidR="00B07F9A" w:rsidRDefault="00B07F9A" w:rsidP="00C803E8">
            <w:pPr>
              <w:jc w:val="center"/>
              <w:rPr>
                <w:b/>
                <w:color w:val="000000"/>
                <w:sz w:val="18"/>
              </w:rPr>
            </w:pPr>
          </w:p>
        </w:tc>
      </w:tr>
      <w:tr w:rsidR="00AA20BD" w:rsidRPr="008603E7" w14:paraId="6084377D" w14:textId="77777777" w:rsidTr="00C803E8">
        <w:tc>
          <w:tcPr>
            <w:tcW w:w="1626" w:type="dxa"/>
            <w:shd w:val="clear" w:color="auto" w:fill="auto"/>
          </w:tcPr>
          <w:p w14:paraId="05DAA2A2" w14:textId="77777777" w:rsidR="00AA20BD" w:rsidRDefault="00AA20BD" w:rsidP="00C803E8">
            <w:pPr>
              <w:rPr>
                <w:color w:val="000000"/>
                <w:sz w:val="18"/>
              </w:rPr>
            </w:pPr>
          </w:p>
        </w:tc>
        <w:tc>
          <w:tcPr>
            <w:tcW w:w="4606" w:type="dxa"/>
            <w:shd w:val="clear" w:color="auto" w:fill="auto"/>
          </w:tcPr>
          <w:p w14:paraId="2F9DCAD0" w14:textId="77777777" w:rsidR="00AA20BD" w:rsidRPr="003F4411" w:rsidRDefault="00AA20BD" w:rsidP="00C803E8">
            <w:pPr>
              <w:jc w:val="right"/>
              <w:rPr>
                <w:b/>
                <w:color w:val="000000"/>
                <w:sz w:val="18"/>
              </w:rPr>
            </w:pPr>
            <w:r w:rsidRPr="003F4411">
              <w:rPr>
                <w:b/>
                <w:color w:val="000000"/>
                <w:sz w:val="18"/>
              </w:rPr>
              <w:t>TOTAAL</w:t>
            </w:r>
          </w:p>
        </w:tc>
        <w:tc>
          <w:tcPr>
            <w:tcW w:w="1418" w:type="dxa"/>
            <w:shd w:val="clear" w:color="auto" w:fill="auto"/>
          </w:tcPr>
          <w:p w14:paraId="537A5C9C" w14:textId="77777777" w:rsidR="00AA20BD" w:rsidRPr="008603E7" w:rsidRDefault="00AA20BD" w:rsidP="00C803E8">
            <w:pPr>
              <w:jc w:val="center"/>
              <w:rPr>
                <w:b/>
                <w:color w:val="000000"/>
                <w:sz w:val="18"/>
              </w:rPr>
            </w:pPr>
            <w:r>
              <w:rPr>
                <w:b/>
                <w:color w:val="000000"/>
                <w:sz w:val="18"/>
              </w:rPr>
              <w:t>100</w:t>
            </w:r>
          </w:p>
        </w:tc>
        <w:tc>
          <w:tcPr>
            <w:tcW w:w="1412" w:type="dxa"/>
          </w:tcPr>
          <w:p w14:paraId="183FBEB7" w14:textId="77777777" w:rsidR="00AA20BD" w:rsidRDefault="00AA20BD" w:rsidP="00C803E8">
            <w:pPr>
              <w:jc w:val="center"/>
              <w:rPr>
                <w:b/>
                <w:color w:val="000000"/>
                <w:sz w:val="18"/>
              </w:rPr>
            </w:pPr>
          </w:p>
        </w:tc>
      </w:tr>
    </w:tbl>
    <w:p w14:paraId="6F6908AC" w14:textId="77777777" w:rsidR="00C803E8" w:rsidRDefault="00C803E8" w:rsidP="00B93E3D"/>
    <w:p w14:paraId="5D0AC211" w14:textId="550F9ACD" w:rsidR="00AA20BD" w:rsidRDefault="003F4411" w:rsidP="00B93E3D">
      <w:r>
        <w:t>Rondleiding door:</w:t>
      </w:r>
    </w:p>
    <w:p w14:paraId="52B28BCE" w14:textId="77777777" w:rsidR="00C803E8" w:rsidRDefault="00C803E8" w:rsidP="00B93E3D"/>
    <w:p w14:paraId="569451A4" w14:textId="4FE2E47F" w:rsidR="00AA20BD" w:rsidRDefault="00AA20BD">
      <w:pPr>
        <w:spacing w:after="160" w:line="259" w:lineRule="auto"/>
      </w:pPr>
      <w:r>
        <w:br w:type="page"/>
      </w:r>
    </w:p>
    <w:tbl>
      <w:tblPr>
        <w:tblStyle w:val="Tabelraster"/>
        <w:tblW w:w="0" w:type="auto"/>
        <w:tblLook w:val="04A0" w:firstRow="1" w:lastRow="0" w:firstColumn="1" w:lastColumn="0" w:noHBand="0" w:noVBand="1"/>
      </w:tblPr>
      <w:tblGrid>
        <w:gridCol w:w="1271"/>
        <w:gridCol w:w="3686"/>
        <w:gridCol w:w="4104"/>
      </w:tblGrid>
      <w:tr w:rsidR="004309A3" w:rsidRPr="00EA3508" w14:paraId="1E95648C" w14:textId="77777777" w:rsidTr="0048596A">
        <w:trPr>
          <w:trHeight w:val="138"/>
        </w:trPr>
        <w:tc>
          <w:tcPr>
            <w:tcW w:w="4957" w:type="dxa"/>
            <w:gridSpan w:val="2"/>
            <w:shd w:val="clear" w:color="auto" w:fill="A8D08D" w:themeFill="accent6" w:themeFillTint="99"/>
            <w:vAlign w:val="center"/>
          </w:tcPr>
          <w:p w14:paraId="518066B0" w14:textId="77777777" w:rsidR="004309A3" w:rsidRPr="00EA3508" w:rsidRDefault="004309A3" w:rsidP="0048596A">
            <w:pPr>
              <w:pStyle w:val="Geenafstand"/>
              <w:jc w:val="center"/>
              <w:rPr>
                <w:rFonts w:asciiTheme="minorHAnsi" w:hAnsiTheme="minorHAnsi"/>
                <w:sz w:val="44"/>
              </w:rPr>
            </w:pPr>
            <w:r w:rsidRPr="00EA3508">
              <w:rPr>
                <w:rFonts w:asciiTheme="minorHAnsi" w:hAnsiTheme="minorHAnsi"/>
                <w:sz w:val="28"/>
              </w:rPr>
              <w:lastRenderedPageBreak/>
              <w:t>FACTSHEET HANDHAVEN BUITENGEBIED</w:t>
            </w:r>
          </w:p>
        </w:tc>
        <w:tc>
          <w:tcPr>
            <w:tcW w:w="4105" w:type="dxa"/>
            <w:shd w:val="clear" w:color="auto" w:fill="A8D08D" w:themeFill="accent6" w:themeFillTint="99"/>
            <w:vAlign w:val="center"/>
          </w:tcPr>
          <w:p w14:paraId="45F05065" w14:textId="77777777" w:rsidR="004309A3" w:rsidRPr="00EA3508" w:rsidRDefault="004309A3" w:rsidP="0048596A">
            <w:pPr>
              <w:pStyle w:val="Geenafstand"/>
              <w:jc w:val="center"/>
              <w:rPr>
                <w:rFonts w:asciiTheme="minorHAnsi" w:hAnsiTheme="minorHAnsi"/>
                <w:b/>
              </w:rPr>
            </w:pPr>
            <w:r w:rsidRPr="00EA3508">
              <w:rPr>
                <w:rFonts w:asciiTheme="minorHAnsi" w:hAnsiTheme="minorHAnsi"/>
                <w:b/>
              </w:rPr>
              <w:t>Gemaakt door:</w:t>
            </w:r>
          </w:p>
          <w:p w14:paraId="2F490018" w14:textId="77777777" w:rsidR="004309A3" w:rsidRPr="00EA3508" w:rsidRDefault="004309A3" w:rsidP="0048596A">
            <w:pPr>
              <w:pStyle w:val="Geenafstand"/>
              <w:jc w:val="center"/>
              <w:rPr>
                <w:rFonts w:asciiTheme="minorHAnsi" w:hAnsiTheme="minorHAnsi"/>
              </w:rPr>
            </w:pPr>
            <w:r w:rsidRPr="00EA3508">
              <w:rPr>
                <w:rFonts w:asciiTheme="minorHAnsi" w:hAnsiTheme="minorHAnsi"/>
              </w:rPr>
              <w:t xml:space="preserve">Toine </w:t>
            </w:r>
            <w:proofErr w:type="spellStart"/>
            <w:r w:rsidRPr="00EA3508">
              <w:rPr>
                <w:rFonts w:asciiTheme="minorHAnsi" w:hAnsiTheme="minorHAnsi"/>
              </w:rPr>
              <w:t>vd</w:t>
            </w:r>
            <w:proofErr w:type="spellEnd"/>
            <w:r w:rsidRPr="00EA3508">
              <w:rPr>
                <w:rFonts w:asciiTheme="minorHAnsi" w:hAnsiTheme="minorHAnsi"/>
              </w:rPr>
              <w:t xml:space="preserve"> Sande</w:t>
            </w:r>
          </w:p>
        </w:tc>
      </w:tr>
      <w:tr w:rsidR="004309A3" w:rsidRPr="00EA3508" w14:paraId="25A20B54" w14:textId="77777777" w:rsidTr="0048596A">
        <w:tc>
          <w:tcPr>
            <w:tcW w:w="1271" w:type="dxa"/>
            <w:vAlign w:val="center"/>
          </w:tcPr>
          <w:p w14:paraId="643F21CE" w14:textId="77777777" w:rsidR="004309A3" w:rsidRPr="00EA3508" w:rsidRDefault="004309A3" w:rsidP="0048596A">
            <w:pPr>
              <w:pStyle w:val="Geenafstand"/>
              <w:jc w:val="center"/>
              <w:rPr>
                <w:rFonts w:asciiTheme="minorHAnsi" w:hAnsiTheme="minorHAnsi"/>
              </w:rPr>
            </w:pPr>
            <w:r w:rsidRPr="00EA3508">
              <w:rPr>
                <w:rFonts w:asciiTheme="minorHAnsi" w:hAnsiTheme="minorHAnsi"/>
              </w:rPr>
              <w:t>Onderwerp</w:t>
            </w:r>
          </w:p>
        </w:tc>
        <w:tc>
          <w:tcPr>
            <w:tcW w:w="3686" w:type="dxa"/>
            <w:vAlign w:val="center"/>
          </w:tcPr>
          <w:p w14:paraId="6500B898" w14:textId="77777777" w:rsidR="004309A3" w:rsidRPr="00EA3508" w:rsidRDefault="004309A3" w:rsidP="0048596A">
            <w:pPr>
              <w:pStyle w:val="Geenafstand"/>
              <w:jc w:val="center"/>
              <w:rPr>
                <w:rFonts w:asciiTheme="minorHAnsi" w:hAnsiTheme="minorHAnsi"/>
                <w:b/>
                <w:sz w:val="56"/>
              </w:rPr>
            </w:pPr>
            <w:r w:rsidRPr="00EA3508">
              <w:rPr>
                <w:rFonts w:asciiTheme="minorHAnsi" w:hAnsiTheme="minorHAnsi"/>
                <w:b/>
                <w:sz w:val="56"/>
              </w:rPr>
              <w:t>Vuurtje stoken</w:t>
            </w:r>
          </w:p>
          <w:p w14:paraId="67B69A79" w14:textId="77777777" w:rsidR="004309A3" w:rsidRPr="00EA3508" w:rsidRDefault="004309A3" w:rsidP="0048596A">
            <w:pPr>
              <w:pStyle w:val="Geenafstand"/>
              <w:jc w:val="center"/>
              <w:rPr>
                <w:rFonts w:asciiTheme="minorHAnsi" w:hAnsiTheme="minorHAnsi"/>
                <w:b/>
              </w:rPr>
            </w:pPr>
          </w:p>
        </w:tc>
        <w:tc>
          <w:tcPr>
            <w:tcW w:w="4105" w:type="dxa"/>
            <w:vAlign w:val="center"/>
          </w:tcPr>
          <w:p w14:paraId="63510C71" w14:textId="77777777" w:rsidR="004309A3" w:rsidRPr="00EA3508" w:rsidRDefault="004309A3" w:rsidP="0048596A">
            <w:pPr>
              <w:pStyle w:val="Geenafstand"/>
              <w:jc w:val="center"/>
              <w:rPr>
                <w:rFonts w:asciiTheme="minorHAnsi" w:hAnsiTheme="minorHAnsi"/>
                <w:b/>
              </w:rPr>
            </w:pPr>
            <w:r w:rsidRPr="00EA3508">
              <w:rPr>
                <w:rFonts w:asciiTheme="minorHAnsi" w:hAnsiTheme="minorHAnsi"/>
                <w:b/>
              </w:rPr>
              <w:t>Datum:</w:t>
            </w:r>
          </w:p>
          <w:p w14:paraId="375727E3" w14:textId="77777777" w:rsidR="004309A3" w:rsidRPr="00EA3508" w:rsidRDefault="004309A3" w:rsidP="0048596A">
            <w:pPr>
              <w:pStyle w:val="Geenafstand"/>
              <w:jc w:val="center"/>
              <w:rPr>
                <w:rFonts w:asciiTheme="minorHAnsi" w:hAnsiTheme="minorHAnsi"/>
              </w:rPr>
            </w:pPr>
            <w:r w:rsidRPr="00EA3508">
              <w:rPr>
                <w:rFonts w:asciiTheme="minorHAnsi" w:hAnsiTheme="minorHAnsi"/>
              </w:rPr>
              <w:t>5-9-2017</w:t>
            </w:r>
          </w:p>
        </w:tc>
      </w:tr>
      <w:tr w:rsidR="004309A3" w:rsidRPr="00EA3508" w14:paraId="55F2CF99" w14:textId="77777777" w:rsidTr="0048596A">
        <w:trPr>
          <w:trHeight w:val="105"/>
        </w:trPr>
        <w:tc>
          <w:tcPr>
            <w:tcW w:w="4957" w:type="dxa"/>
            <w:gridSpan w:val="2"/>
            <w:shd w:val="clear" w:color="auto" w:fill="C5E0B3" w:themeFill="accent6" w:themeFillTint="66"/>
          </w:tcPr>
          <w:p w14:paraId="54996384" w14:textId="77777777" w:rsidR="004309A3" w:rsidRPr="00EA3508" w:rsidRDefault="004309A3" w:rsidP="0048596A">
            <w:pPr>
              <w:pStyle w:val="Geenafstand"/>
              <w:rPr>
                <w:rFonts w:asciiTheme="minorHAnsi" w:hAnsiTheme="minorHAnsi"/>
                <w:b/>
              </w:rPr>
            </w:pPr>
            <w:r w:rsidRPr="00EA3508">
              <w:rPr>
                <w:rFonts w:asciiTheme="minorHAnsi" w:hAnsiTheme="minorHAnsi"/>
                <w:b/>
              </w:rPr>
              <w:t>Geconstateerde (mogelijke-) overtreding (foto):</w:t>
            </w:r>
          </w:p>
        </w:tc>
        <w:tc>
          <w:tcPr>
            <w:tcW w:w="4105" w:type="dxa"/>
            <w:shd w:val="clear" w:color="auto" w:fill="C5E0B3" w:themeFill="accent6" w:themeFillTint="66"/>
          </w:tcPr>
          <w:p w14:paraId="1B8B9C2B" w14:textId="77777777" w:rsidR="004309A3" w:rsidRDefault="004309A3" w:rsidP="0048596A">
            <w:pPr>
              <w:pStyle w:val="Geenafstand"/>
              <w:rPr>
                <w:rFonts w:asciiTheme="minorHAnsi" w:hAnsiTheme="minorHAnsi"/>
                <w:b/>
              </w:rPr>
            </w:pPr>
            <w:r>
              <w:rPr>
                <w:rFonts w:asciiTheme="minorHAnsi" w:hAnsiTheme="minorHAnsi"/>
                <w:b/>
              </w:rPr>
              <w:t>Beschrijving situatie en locatie</w:t>
            </w:r>
          </w:p>
        </w:tc>
      </w:tr>
      <w:tr w:rsidR="004309A3" w:rsidRPr="00EA3508" w14:paraId="7D5157C4" w14:textId="77777777" w:rsidTr="0048596A">
        <w:tc>
          <w:tcPr>
            <w:tcW w:w="4957" w:type="dxa"/>
            <w:gridSpan w:val="2"/>
          </w:tcPr>
          <w:p w14:paraId="5F130057" w14:textId="77777777" w:rsidR="004309A3" w:rsidRPr="00EA3508" w:rsidRDefault="004309A3" w:rsidP="0048596A">
            <w:pPr>
              <w:pStyle w:val="Geenafstand"/>
              <w:rPr>
                <w:rFonts w:asciiTheme="minorHAnsi" w:hAnsiTheme="minorHAnsi"/>
              </w:rPr>
            </w:pPr>
          </w:p>
          <w:p w14:paraId="7700E8B0" w14:textId="77777777" w:rsidR="004309A3" w:rsidRPr="00EA3508" w:rsidRDefault="004309A3" w:rsidP="0048596A">
            <w:pPr>
              <w:pStyle w:val="Geenafstand"/>
              <w:jc w:val="center"/>
              <w:rPr>
                <w:rFonts w:asciiTheme="minorHAnsi" w:hAnsiTheme="minorHAnsi"/>
              </w:rPr>
            </w:pPr>
            <w:r w:rsidRPr="00EA3508">
              <w:rPr>
                <w:rFonts w:asciiTheme="minorHAnsi" w:hAnsiTheme="minorHAnsi"/>
                <w:noProof/>
                <w:color w:val="0000FF"/>
                <w:lang w:eastAsia="nl-NL"/>
              </w:rPr>
              <w:drawing>
                <wp:inline distT="0" distB="0" distL="0" distR="0" wp14:anchorId="4D681467" wp14:editId="2CE39341">
                  <wp:extent cx="2986106" cy="3550920"/>
                  <wp:effectExtent l="0" t="0" r="5080" b="0"/>
                  <wp:docPr id="1" name="Afbeelding 1" descr="Verbrand afval, een wegwerpbarbecue en glaswerk op een stookplaats in De Biesbos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rand afval, een wegwerpbarbecue en glaswerk op een stookplaats in De Biesbosch.">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964" t="13041" r="722" b="14463"/>
                          <a:stretch/>
                        </pic:blipFill>
                        <pic:spPr bwMode="auto">
                          <a:xfrm>
                            <a:off x="0" y="0"/>
                            <a:ext cx="2993778" cy="3560043"/>
                          </a:xfrm>
                          <a:prstGeom prst="rect">
                            <a:avLst/>
                          </a:prstGeom>
                          <a:noFill/>
                          <a:ln>
                            <a:noFill/>
                          </a:ln>
                          <a:extLst>
                            <a:ext uri="{53640926-AAD7-44D8-BBD7-CCE9431645EC}">
                              <a14:shadowObscured xmlns:a14="http://schemas.microsoft.com/office/drawing/2010/main"/>
                            </a:ext>
                          </a:extLst>
                        </pic:spPr>
                      </pic:pic>
                    </a:graphicData>
                  </a:graphic>
                </wp:inline>
              </w:drawing>
            </w:r>
          </w:p>
          <w:p w14:paraId="78EB9508" w14:textId="77777777" w:rsidR="004309A3" w:rsidRPr="00EA3508" w:rsidRDefault="004309A3" w:rsidP="0048596A">
            <w:pPr>
              <w:pStyle w:val="Geenafstand"/>
              <w:rPr>
                <w:rFonts w:asciiTheme="minorHAnsi" w:hAnsiTheme="minorHAnsi"/>
              </w:rPr>
            </w:pPr>
          </w:p>
        </w:tc>
        <w:tc>
          <w:tcPr>
            <w:tcW w:w="4105" w:type="dxa"/>
          </w:tcPr>
          <w:p w14:paraId="00C13FBB" w14:textId="77777777" w:rsidR="004309A3" w:rsidRDefault="004309A3" w:rsidP="0048596A">
            <w:pPr>
              <w:pStyle w:val="Geenafstand"/>
              <w:rPr>
                <w:rFonts w:asciiTheme="minorHAnsi" w:hAnsiTheme="minorHAnsi"/>
              </w:rPr>
            </w:pPr>
          </w:p>
          <w:p w14:paraId="10B6AB19" w14:textId="77777777" w:rsidR="004309A3" w:rsidRPr="00EA3508" w:rsidRDefault="004309A3" w:rsidP="0048596A">
            <w:pPr>
              <w:pStyle w:val="Geenafstand"/>
              <w:rPr>
                <w:rFonts w:asciiTheme="minorHAnsi" w:hAnsiTheme="minorHAnsi"/>
              </w:rPr>
            </w:pPr>
            <w:r>
              <w:rPr>
                <w:rFonts w:asciiTheme="minorHAnsi" w:hAnsiTheme="minorHAnsi"/>
              </w:rPr>
              <w:t xml:space="preserve">Op 21 augustus </w:t>
            </w:r>
            <w:r w:rsidRPr="00EA3508">
              <w:rPr>
                <w:rFonts w:asciiTheme="minorHAnsi" w:hAnsiTheme="minorHAnsi"/>
              </w:rPr>
              <w:t xml:space="preserve">2017, is </w:t>
            </w:r>
            <w:r>
              <w:rPr>
                <w:rFonts w:asciiTheme="minorHAnsi" w:hAnsiTheme="minorHAnsi"/>
              </w:rPr>
              <w:t xml:space="preserve">door mij </w:t>
            </w:r>
            <w:r w:rsidRPr="00EA3508">
              <w:rPr>
                <w:rFonts w:asciiTheme="minorHAnsi" w:hAnsiTheme="minorHAnsi"/>
              </w:rPr>
              <w:t xml:space="preserve">ter hoogte van de </w:t>
            </w:r>
            <w:proofErr w:type="spellStart"/>
            <w:r w:rsidRPr="00EA3508">
              <w:rPr>
                <w:rFonts w:asciiTheme="minorHAnsi" w:hAnsiTheme="minorHAnsi"/>
              </w:rPr>
              <w:t>Tilburgsebaan</w:t>
            </w:r>
            <w:proofErr w:type="spellEnd"/>
            <w:r w:rsidRPr="00EA3508">
              <w:rPr>
                <w:rFonts w:asciiTheme="minorHAnsi" w:hAnsiTheme="minorHAnsi"/>
              </w:rPr>
              <w:t xml:space="preserve"> in Goirle, een brandvlek van ongeveer 4 m2 aangetroffen in het gras. Er is naast hout ook afval verbrand zoals plastic flesjes. </w:t>
            </w:r>
            <w:r>
              <w:rPr>
                <w:rFonts w:asciiTheme="minorHAnsi" w:hAnsiTheme="minorHAnsi"/>
              </w:rPr>
              <w:t xml:space="preserve">In de vuurplaats liggen verder blikjes en een </w:t>
            </w:r>
            <w:r w:rsidRPr="00EA3508">
              <w:rPr>
                <w:rFonts w:asciiTheme="minorHAnsi" w:hAnsiTheme="minorHAnsi"/>
              </w:rPr>
              <w:t>wegwerp barbecue</w:t>
            </w:r>
            <w:r>
              <w:rPr>
                <w:rFonts w:asciiTheme="minorHAnsi" w:hAnsiTheme="minorHAnsi"/>
              </w:rPr>
              <w:t>.</w:t>
            </w:r>
          </w:p>
          <w:p w14:paraId="4ACEA078" w14:textId="77777777" w:rsidR="004309A3" w:rsidRPr="00EA3508" w:rsidRDefault="004309A3" w:rsidP="0048596A">
            <w:pPr>
              <w:pStyle w:val="Geenafstand"/>
              <w:rPr>
                <w:rFonts w:asciiTheme="minorHAnsi" w:hAnsiTheme="minorHAnsi"/>
              </w:rPr>
            </w:pPr>
          </w:p>
          <w:p w14:paraId="73EEFE62" w14:textId="77777777" w:rsidR="004309A3" w:rsidRPr="00EA3508" w:rsidRDefault="004309A3" w:rsidP="0048596A">
            <w:pPr>
              <w:pStyle w:val="Geenafstand"/>
              <w:rPr>
                <w:rFonts w:asciiTheme="minorHAnsi" w:hAnsiTheme="minorHAnsi"/>
                <w:b/>
              </w:rPr>
            </w:pPr>
            <w:r w:rsidRPr="00EA3508">
              <w:rPr>
                <w:rFonts w:asciiTheme="minorHAnsi" w:hAnsiTheme="minorHAnsi"/>
                <w:b/>
              </w:rPr>
              <w:t>Locatie:</w:t>
            </w:r>
          </w:p>
          <w:p w14:paraId="32A1F595" w14:textId="77777777" w:rsidR="004309A3" w:rsidRDefault="004309A3" w:rsidP="0048596A">
            <w:pPr>
              <w:pStyle w:val="Geenafstand"/>
              <w:rPr>
                <w:rFonts w:asciiTheme="minorHAnsi" w:hAnsiTheme="minorHAnsi"/>
              </w:rPr>
            </w:pPr>
            <w:r w:rsidRPr="00EA3508">
              <w:rPr>
                <w:rFonts w:asciiTheme="minorHAnsi" w:hAnsiTheme="minorHAnsi"/>
              </w:rPr>
              <w:t xml:space="preserve">De locatie is buiten de bebouwde kom, aan de rand van de </w:t>
            </w:r>
            <w:proofErr w:type="spellStart"/>
            <w:r w:rsidRPr="00EA3508">
              <w:rPr>
                <w:rFonts w:asciiTheme="minorHAnsi" w:hAnsiTheme="minorHAnsi"/>
              </w:rPr>
              <w:t>Regte</w:t>
            </w:r>
            <w:proofErr w:type="spellEnd"/>
            <w:r w:rsidRPr="00EA3508">
              <w:rPr>
                <w:rFonts w:asciiTheme="minorHAnsi" w:hAnsiTheme="minorHAnsi"/>
              </w:rPr>
              <w:t xml:space="preserve"> heide, een natura 2000 gebied. </w:t>
            </w:r>
          </w:p>
          <w:p w14:paraId="0A5711E6" w14:textId="77777777" w:rsidR="004309A3" w:rsidRDefault="004309A3" w:rsidP="0048596A">
            <w:pPr>
              <w:pStyle w:val="Geenafstand"/>
              <w:rPr>
                <w:rFonts w:asciiTheme="minorHAnsi" w:hAnsiTheme="minorHAnsi"/>
              </w:rPr>
            </w:pPr>
          </w:p>
          <w:p w14:paraId="495663F2" w14:textId="77777777" w:rsidR="004309A3" w:rsidRDefault="004309A3" w:rsidP="0048596A">
            <w:pPr>
              <w:pStyle w:val="Geenafstand"/>
              <w:jc w:val="center"/>
            </w:pPr>
            <w:r>
              <w:rPr>
                <w:rFonts w:eastAsiaTheme="minorHAnsi" w:cstheme="minorBidi"/>
              </w:rPr>
              <w:object w:dxaOrig="8520" w:dyaOrig="8688" w14:anchorId="4798F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71pt" o:ole="">
                  <v:imagedata r:id="rId17" o:title=""/>
                </v:shape>
                <o:OLEObject Type="Embed" ProgID="PBrush" ShapeID="_x0000_i1025" DrawAspect="Content" ObjectID="_1674624249" r:id="rId18"/>
              </w:object>
            </w:r>
          </w:p>
          <w:p w14:paraId="12450805" w14:textId="77777777" w:rsidR="004309A3" w:rsidRPr="00EA3508" w:rsidRDefault="004309A3" w:rsidP="0048596A">
            <w:pPr>
              <w:pStyle w:val="Geenafstand"/>
              <w:jc w:val="center"/>
              <w:rPr>
                <w:rFonts w:asciiTheme="minorHAnsi" w:hAnsiTheme="minorHAnsi"/>
              </w:rPr>
            </w:pPr>
          </w:p>
        </w:tc>
      </w:tr>
      <w:tr w:rsidR="004309A3" w:rsidRPr="00EA3508" w14:paraId="202328FA" w14:textId="77777777" w:rsidTr="0048596A">
        <w:tc>
          <w:tcPr>
            <w:tcW w:w="9062" w:type="dxa"/>
            <w:gridSpan w:val="3"/>
            <w:shd w:val="clear" w:color="auto" w:fill="C5E0B3" w:themeFill="accent6" w:themeFillTint="66"/>
          </w:tcPr>
          <w:p w14:paraId="34A103FF" w14:textId="77777777" w:rsidR="004309A3" w:rsidRPr="00EA3508" w:rsidRDefault="004309A3" w:rsidP="0048596A">
            <w:pPr>
              <w:pStyle w:val="Geenafstand"/>
              <w:rPr>
                <w:rFonts w:asciiTheme="minorHAnsi" w:hAnsiTheme="minorHAnsi"/>
                <w:b/>
              </w:rPr>
            </w:pPr>
            <w:r w:rsidRPr="00EA3508">
              <w:rPr>
                <w:rFonts w:asciiTheme="minorHAnsi" w:hAnsiTheme="minorHAnsi"/>
                <w:b/>
              </w:rPr>
              <w:t>Geldende wet- regelgeving:</w:t>
            </w:r>
          </w:p>
        </w:tc>
      </w:tr>
      <w:tr w:rsidR="004309A3" w:rsidRPr="00EA3508" w14:paraId="4DBEDF55" w14:textId="77777777" w:rsidTr="0048596A">
        <w:tc>
          <w:tcPr>
            <w:tcW w:w="9062" w:type="dxa"/>
            <w:gridSpan w:val="3"/>
          </w:tcPr>
          <w:p w14:paraId="7FE7C267" w14:textId="77777777" w:rsidR="004309A3" w:rsidRDefault="004309A3" w:rsidP="0048596A">
            <w:pPr>
              <w:pStyle w:val="Geenafstand"/>
              <w:rPr>
                <w:rFonts w:asciiTheme="minorHAnsi" w:eastAsia="Times New Roman" w:hAnsiTheme="minorHAnsi"/>
                <w:bCs/>
                <w:color w:val="000000"/>
                <w:szCs w:val="20"/>
                <w:lang w:eastAsia="nl-NL"/>
              </w:rPr>
            </w:pPr>
            <w:r w:rsidRPr="00EA3508">
              <w:rPr>
                <w:rFonts w:asciiTheme="minorHAnsi" w:hAnsiTheme="minorHAnsi"/>
              </w:rPr>
              <w:t xml:space="preserve">APV gemeente Goirle: </w:t>
            </w:r>
            <w:r>
              <w:rPr>
                <w:rFonts w:asciiTheme="minorHAnsi" w:hAnsiTheme="minorHAnsi"/>
              </w:rPr>
              <w:t xml:space="preserve"> </w:t>
            </w:r>
            <w:r w:rsidRPr="00EA3508">
              <w:rPr>
                <w:rFonts w:asciiTheme="minorHAnsi" w:eastAsia="Times New Roman" w:hAnsiTheme="minorHAnsi"/>
                <w:bCs/>
                <w:i/>
                <w:iCs/>
                <w:color w:val="000000"/>
                <w:szCs w:val="20"/>
                <w:lang w:eastAsia="nl-NL"/>
              </w:rPr>
              <w:t>AFDELING 8 VERBOD VUUR TE STOKEN</w:t>
            </w:r>
            <w:bookmarkStart w:id="2" w:name="id1-3-2-2-5-44-2"/>
            <w:bookmarkStart w:id="3" w:name="id1-3-2-2-5-44-2-1"/>
            <w:bookmarkStart w:id="4" w:name="id1-3-2-2-5-45"/>
            <w:bookmarkStart w:id="5" w:name="id1-3-2-2-5-45-1"/>
            <w:bookmarkStart w:id="6" w:name="id1-3-2-2-5-45-1-3"/>
            <w:bookmarkEnd w:id="2"/>
            <w:bookmarkEnd w:id="3"/>
            <w:bookmarkEnd w:id="4"/>
            <w:bookmarkEnd w:id="5"/>
            <w:bookmarkEnd w:id="6"/>
            <w:r w:rsidRPr="00EA3508">
              <w:rPr>
                <w:rFonts w:asciiTheme="minorHAnsi" w:eastAsia="Times New Roman" w:hAnsiTheme="minorHAnsi"/>
                <w:bCs/>
                <w:i/>
                <w:iCs/>
                <w:color w:val="000000"/>
                <w:szCs w:val="20"/>
                <w:lang w:eastAsia="nl-NL"/>
              </w:rPr>
              <w:t xml:space="preserve">: </w:t>
            </w:r>
            <w:r w:rsidRPr="00EA3508">
              <w:rPr>
                <w:rFonts w:asciiTheme="minorHAnsi" w:eastAsia="Times New Roman" w:hAnsiTheme="minorHAnsi"/>
                <w:bCs/>
                <w:color w:val="000000"/>
                <w:szCs w:val="20"/>
                <w:lang w:eastAsia="nl-NL"/>
              </w:rPr>
              <w:t>Artikel 5.34 Verbod afval te verbranden buiten inrichtingen of anderszins vuur te stoken</w:t>
            </w:r>
          </w:p>
          <w:p w14:paraId="7919E379" w14:textId="77777777" w:rsidR="004309A3" w:rsidRPr="00EA3508" w:rsidRDefault="004309A3" w:rsidP="0048596A">
            <w:pPr>
              <w:pStyle w:val="Geenafstand"/>
              <w:rPr>
                <w:rFonts w:asciiTheme="minorHAnsi" w:eastAsia="Times New Roman" w:hAnsiTheme="minorHAnsi"/>
                <w:bCs/>
                <w:color w:val="000000"/>
                <w:szCs w:val="20"/>
                <w:lang w:eastAsia="nl-NL"/>
              </w:rPr>
            </w:pPr>
          </w:p>
          <w:p w14:paraId="7138951C" w14:textId="77777777" w:rsidR="004309A3" w:rsidRPr="00EA3508" w:rsidRDefault="004309A3" w:rsidP="004309A3">
            <w:pPr>
              <w:numPr>
                <w:ilvl w:val="0"/>
                <w:numId w:val="36"/>
              </w:numPr>
              <w:shd w:val="clear" w:color="auto" w:fill="FFFFFF"/>
              <w:spacing w:line="190" w:lineRule="atLeast"/>
              <w:ind w:left="0"/>
              <w:rPr>
                <w:rFonts w:asciiTheme="minorHAnsi" w:eastAsia="Times New Roman" w:hAnsiTheme="minorHAnsi" w:cs="Times New Roman"/>
                <w:color w:val="000000"/>
                <w:sz w:val="17"/>
                <w:szCs w:val="17"/>
                <w:lang w:eastAsia="nl-NL"/>
              </w:rPr>
            </w:pPr>
            <w:r w:rsidRPr="00EA3508">
              <w:rPr>
                <w:rFonts w:asciiTheme="minorHAnsi" w:eastAsia="Times New Roman" w:hAnsiTheme="minorHAnsi" w:cs="Times New Roman"/>
                <w:color w:val="000000"/>
                <w:sz w:val="17"/>
                <w:szCs w:val="17"/>
                <w:lang w:eastAsia="nl-NL"/>
              </w:rPr>
              <w:t>1.</w:t>
            </w:r>
            <w:bookmarkStart w:id="7" w:name="id1-3-2-2-5-45-2-1-2"/>
            <w:bookmarkEnd w:id="7"/>
            <w:r w:rsidRPr="00EA3508">
              <w:rPr>
                <w:rFonts w:asciiTheme="minorHAnsi" w:eastAsia="Times New Roman" w:hAnsiTheme="minorHAnsi" w:cs="Times New Roman"/>
                <w:color w:val="000000"/>
                <w:sz w:val="17"/>
                <w:szCs w:val="17"/>
                <w:lang w:eastAsia="nl-NL"/>
              </w:rPr>
              <w:t xml:space="preserve"> Het is verboden in de open lucht afvalstoffen te verbranden buiten inrichtingen in de zin van de Wet milieubeheer of anderszins vuur aan te leggen, te stoken of te hebben.</w:t>
            </w:r>
          </w:p>
          <w:p w14:paraId="22BD52A1" w14:textId="77777777" w:rsidR="004309A3" w:rsidRPr="00EA3508" w:rsidRDefault="004309A3" w:rsidP="004309A3">
            <w:pPr>
              <w:numPr>
                <w:ilvl w:val="0"/>
                <w:numId w:val="36"/>
              </w:numPr>
              <w:shd w:val="clear" w:color="auto" w:fill="FFFFFF"/>
              <w:spacing w:line="190" w:lineRule="atLeast"/>
              <w:ind w:left="0"/>
              <w:rPr>
                <w:rFonts w:asciiTheme="minorHAnsi" w:eastAsia="Times New Roman" w:hAnsiTheme="minorHAnsi" w:cs="Times New Roman"/>
                <w:color w:val="000000"/>
                <w:sz w:val="17"/>
                <w:szCs w:val="17"/>
                <w:lang w:eastAsia="nl-NL"/>
              </w:rPr>
            </w:pPr>
            <w:r w:rsidRPr="00EA3508">
              <w:rPr>
                <w:rFonts w:asciiTheme="minorHAnsi" w:eastAsia="Times New Roman" w:hAnsiTheme="minorHAnsi" w:cs="Times New Roman"/>
                <w:color w:val="000000"/>
                <w:sz w:val="17"/>
                <w:szCs w:val="17"/>
                <w:lang w:eastAsia="nl-NL"/>
              </w:rPr>
              <w:t>2.</w:t>
            </w:r>
            <w:bookmarkStart w:id="8" w:name="id1-3-2-2-5-45-2-2-2"/>
            <w:bookmarkEnd w:id="8"/>
            <w:r w:rsidRPr="00EA3508">
              <w:rPr>
                <w:rFonts w:asciiTheme="minorHAnsi" w:eastAsia="Times New Roman" w:hAnsiTheme="minorHAnsi" w:cs="Times New Roman"/>
                <w:color w:val="000000"/>
                <w:sz w:val="17"/>
                <w:szCs w:val="17"/>
                <w:lang w:eastAsia="nl-NL"/>
              </w:rPr>
              <w:t xml:space="preserve"> Mits er geen sprake is van gevaar, overlast of hinder voor de omgeving, is het verbod niet van toepassing op:</w:t>
            </w:r>
          </w:p>
          <w:p w14:paraId="54179CEA" w14:textId="77777777" w:rsidR="004309A3" w:rsidRPr="00EA3508" w:rsidRDefault="004309A3" w:rsidP="004309A3">
            <w:pPr>
              <w:numPr>
                <w:ilvl w:val="1"/>
                <w:numId w:val="36"/>
              </w:numPr>
              <w:shd w:val="clear" w:color="auto" w:fill="FFFFFF"/>
              <w:spacing w:line="190" w:lineRule="atLeast"/>
              <w:ind w:left="0"/>
              <w:rPr>
                <w:rFonts w:asciiTheme="minorHAnsi" w:eastAsia="Times New Roman" w:hAnsiTheme="minorHAnsi" w:cs="Times New Roman"/>
                <w:color w:val="000000"/>
                <w:sz w:val="17"/>
                <w:szCs w:val="17"/>
                <w:lang w:eastAsia="nl-NL"/>
              </w:rPr>
            </w:pPr>
            <w:r>
              <w:rPr>
                <w:rFonts w:asciiTheme="minorHAnsi" w:eastAsia="Times New Roman" w:hAnsiTheme="minorHAnsi" w:cs="Times New Roman"/>
                <w:color w:val="000000"/>
                <w:sz w:val="17"/>
                <w:szCs w:val="17"/>
                <w:lang w:eastAsia="nl-NL"/>
              </w:rPr>
              <w:t xml:space="preserve">          </w:t>
            </w:r>
            <w:r w:rsidRPr="00EA3508">
              <w:rPr>
                <w:rFonts w:asciiTheme="minorHAnsi" w:eastAsia="Times New Roman" w:hAnsiTheme="minorHAnsi" w:cs="Times New Roman"/>
                <w:color w:val="000000"/>
                <w:sz w:val="17"/>
                <w:szCs w:val="17"/>
                <w:lang w:eastAsia="nl-NL"/>
              </w:rPr>
              <w:t>a.</w:t>
            </w:r>
            <w:bookmarkStart w:id="9" w:name="id1-3-2-2-5-45-2-2-3-1-2"/>
            <w:bookmarkEnd w:id="9"/>
            <w:r w:rsidRPr="00EA3508">
              <w:rPr>
                <w:rFonts w:asciiTheme="minorHAnsi" w:eastAsia="Times New Roman" w:hAnsiTheme="minorHAnsi" w:cs="Times New Roman"/>
                <w:color w:val="000000"/>
                <w:sz w:val="17"/>
                <w:szCs w:val="17"/>
                <w:lang w:eastAsia="nl-NL"/>
              </w:rPr>
              <w:t xml:space="preserve"> verlichting door middel van kaarsen, fakkels en dergelijke;</w:t>
            </w:r>
          </w:p>
          <w:p w14:paraId="28EBA037" w14:textId="77777777" w:rsidR="004309A3" w:rsidRPr="00EA3508" w:rsidRDefault="004309A3" w:rsidP="004309A3">
            <w:pPr>
              <w:numPr>
                <w:ilvl w:val="1"/>
                <w:numId w:val="36"/>
              </w:numPr>
              <w:shd w:val="clear" w:color="auto" w:fill="FFFFFF"/>
              <w:spacing w:line="190" w:lineRule="atLeast"/>
              <w:ind w:left="0"/>
              <w:rPr>
                <w:rFonts w:asciiTheme="minorHAnsi" w:eastAsia="Times New Roman" w:hAnsiTheme="minorHAnsi" w:cs="Times New Roman"/>
                <w:color w:val="000000"/>
                <w:sz w:val="17"/>
                <w:szCs w:val="17"/>
                <w:lang w:eastAsia="nl-NL"/>
              </w:rPr>
            </w:pPr>
            <w:r>
              <w:rPr>
                <w:rFonts w:asciiTheme="minorHAnsi" w:eastAsia="Times New Roman" w:hAnsiTheme="minorHAnsi" w:cs="Times New Roman"/>
                <w:color w:val="000000"/>
                <w:sz w:val="17"/>
                <w:szCs w:val="17"/>
                <w:lang w:eastAsia="nl-NL"/>
              </w:rPr>
              <w:t xml:space="preserve">          </w:t>
            </w:r>
            <w:r w:rsidRPr="00EA3508">
              <w:rPr>
                <w:rFonts w:asciiTheme="minorHAnsi" w:eastAsia="Times New Roman" w:hAnsiTheme="minorHAnsi" w:cs="Times New Roman"/>
                <w:color w:val="000000"/>
                <w:sz w:val="17"/>
                <w:szCs w:val="17"/>
                <w:lang w:eastAsia="nl-NL"/>
              </w:rPr>
              <w:t>b.</w:t>
            </w:r>
            <w:bookmarkStart w:id="10" w:name="id1-3-2-2-5-45-2-2-3-2-2"/>
            <w:bookmarkEnd w:id="10"/>
            <w:r w:rsidRPr="00EA3508">
              <w:rPr>
                <w:rFonts w:asciiTheme="minorHAnsi" w:eastAsia="Times New Roman" w:hAnsiTheme="minorHAnsi" w:cs="Times New Roman"/>
                <w:color w:val="000000"/>
                <w:sz w:val="17"/>
                <w:szCs w:val="17"/>
                <w:lang w:eastAsia="nl-NL"/>
              </w:rPr>
              <w:t xml:space="preserve"> sfeervuren zoals terrashaarden en vuurkorven, indien geen afvalstoffen worden verbrand;</w:t>
            </w:r>
          </w:p>
          <w:p w14:paraId="726E2456" w14:textId="77777777" w:rsidR="004309A3" w:rsidRPr="00EA3508" w:rsidRDefault="004309A3" w:rsidP="004309A3">
            <w:pPr>
              <w:numPr>
                <w:ilvl w:val="1"/>
                <w:numId w:val="36"/>
              </w:numPr>
              <w:shd w:val="clear" w:color="auto" w:fill="FFFFFF"/>
              <w:spacing w:line="190" w:lineRule="atLeast"/>
              <w:ind w:left="0"/>
              <w:rPr>
                <w:rFonts w:asciiTheme="minorHAnsi" w:eastAsia="Times New Roman" w:hAnsiTheme="minorHAnsi" w:cs="Times New Roman"/>
                <w:color w:val="000000"/>
                <w:sz w:val="17"/>
                <w:szCs w:val="17"/>
                <w:lang w:eastAsia="nl-NL"/>
              </w:rPr>
            </w:pPr>
            <w:r>
              <w:rPr>
                <w:rFonts w:asciiTheme="minorHAnsi" w:eastAsia="Times New Roman" w:hAnsiTheme="minorHAnsi" w:cs="Times New Roman"/>
                <w:color w:val="000000"/>
                <w:sz w:val="17"/>
                <w:szCs w:val="17"/>
                <w:lang w:eastAsia="nl-NL"/>
              </w:rPr>
              <w:t xml:space="preserve">          </w:t>
            </w:r>
            <w:r w:rsidRPr="00EA3508">
              <w:rPr>
                <w:rFonts w:asciiTheme="minorHAnsi" w:eastAsia="Times New Roman" w:hAnsiTheme="minorHAnsi" w:cs="Times New Roman"/>
                <w:color w:val="000000"/>
                <w:sz w:val="17"/>
                <w:szCs w:val="17"/>
                <w:lang w:eastAsia="nl-NL"/>
              </w:rPr>
              <w:t>c.</w:t>
            </w:r>
            <w:bookmarkStart w:id="11" w:name="id1-3-2-2-5-45-2-2-3-3-2"/>
            <w:bookmarkEnd w:id="11"/>
            <w:r w:rsidRPr="00EA3508">
              <w:rPr>
                <w:rFonts w:asciiTheme="minorHAnsi" w:eastAsia="Times New Roman" w:hAnsiTheme="minorHAnsi" w:cs="Times New Roman"/>
                <w:color w:val="000000"/>
                <w:sz w:val="17"/>
                <w:szCs w:val="17"/>
                <w:lang w:eastAsia="nl-NL"/>
              </w:rPr>
              <w:t xml:space="preserve"> vuur voor koken, bakken en braden.</w:t>
            </w:r>
          </w:p>
          <w:p w14:paraId="0674E697" w14:textId="77777777" w:rsidR="004309A3" w:rsidRPr="00EA3508" w:rsidRDefault="004309A3" w:rsidP="004309A3">
            <w:pPr>
              <w:numPr>
                <w:ilvl w:val="0"/>
                <w:numId w:val="36"/>
              </w:numPr>
              <w:shd w:val="clear" w:color="auto" w:fill="FFFFFF"/>
              <w:spacing w:line="190" w:lineRule="atLeast"/>
              <w:ind w:left="0"/>
              <w:rPr>
                <w:rFonts w:asciiTheme="minorHAnsi" w:hAnsiTheme="minorHAnsi"/>
              </w:rPr>
            </w:pPr>
            <w:r w:rsidRPr="00EA3508">
              <w:rPr>
                <w:rFonts w:asciiTheme="minorHAnsi" w:eastAsia="Times New Roman" w:hAnsiTheme="minorHAnsi" w:cs="Times New Roman"/>
                <w:color w:val="000000"/>
                <w:sz w:val="17"/>
                <w:szCs w:val="17"/>
                <w:lang w:eastAsia="nl-NL"/>
              </w:rPr>
              <w:t>3.</w:t>
            </w:r>
            <w:bookmarkStart w:id="12" w:name="id1-3-2-2-5-45-2-3-2"/>
            <w:bookmarkEnd w:id="12"/>
            <w:r w:rsidRPr="00EA3508">
              <w:rPr>
                <w:rFonts w:asciiTheme="minorHAnsi" w:eastAsia="Times New Roman" w:hAnsiTheme="minorHAnsi" w:cs="Times New Roman"/>
                <w:color w:val="000000"/>
                <w:sz w:val="17"/>
                <w:szCs w:val="17"/>
                <w:lang w:eastAsia="nl-NL"/>
              </w:rPr>
              <w:t xml:space="preserve"> Het college kan van het in het eerste lid genoemde verbod ontheffing verlenen.</w:t>
            </w:r>
          </w:p>
        </w:tc>
      </w:tr>
      <w:tr w:rsidR="004309A3" w:rsidRPr="00EA3508" w14:paraId="193776FD" w14:textId="77777777" w:rsidTr="0048596A">
        <w:tc>
          <w:tcPr>
            <w:tcW w:w="9062" w:type="dxa"/>
            <w:gridSpan w:val="3"/>
            <w:shd w:val="clear" w:color="auto" w:fill="C5E0B3" w:themeFill="accent6" w:themeFillTint="66"/>
          </w:tcPr>
          <w:p w14:paraId="2E8AADBA" w14:textId="77777777" w:rsidR="004309A3" w:rsidRPr="00EA3508" w:rsidRDefault="004309A3" w:rsidP="0048596A">
            <w:pPr>
              <w:pStyle w:val="Geenafstand"/>
              <w:rPr>
                <w:rFonts w:asciiTheme="minorHAnsi" w:hAnsiTheme="minorHAnsi"/>
                <w:b/>
              </w:rPr>
            </w:pPr>
            <w:r w:rsidRPr="00EA3508">
              <w:rPr>
                <w:rFonts w:asciiTheme="minorHAnsi" w:hAnsiTheme="minorHAnsi"/>
                <w:b/>
              </w:rPr>
              <w:t>Is er sprake van een overtreding?</w:t>
            </w:r>
          </w:p>
        </w:tc>
      </w:tr>
      <w:tr w:rsidR="004309A3" w:rsidRPr="00EA3508" w14:paraId="4A39A255" w14:textId="77777777" w:rsidTr="0048596A">
        <w:tc>
          <w:tcPr>
            <w:tcW w:w="9062" w:type="dxa"/>
            <w:gridSpan w:val="3"/>
          </w:tcPr>
          <w:p w14:paraId="7FDC8725" w14:textId="77777777" w:rsidR="004309A3" w:rsidRPr="00EA3508" w:rsidRDefault="004309A3" w:rsidP="0048596A">
            <w:pPr>
              <w:pStyle w:val="Geenafstand"/>
              <w:rPr>
                <w:rFonts w:asciiTheme="minorHAnsi" w:hAnsiTheme="minorHAnsi"/>
                <w:b/>
              </w:rPr>
            </w:pPr>
            <w:r w:rsidRPr="00EA3508">
              <w:rPr>
                <w:rFonts w:asciiTheme="minorHAnsi" w:hAnsiTheme="minorHAnsi"/>
              </w:rPr>
              <w:t>Als er geen ontheffing is verleend, iets wat gezien de locatie en het aangetroffen afval aannemelijk lijkt, is er sprake van een overtreding op artikel 5.34 lid 1 APV Goirle</w:t>
            </w:r>
          </w:p>
        </w:tc>
      </w:tr>
      <w:tr w:rsidR="004309A3" w:rsidRPr="00EA3508" w14:paraId="724A0C3C" w14:textId="77777777" w:rsidTr="0048596A">
        <w:tc>
          <w:tcPr>
            <w:tcW w:w="9062" w:type="dxa"/>
            <w:gridSpan w:val="3"/>
            <w:shd w:val="clear" w:color="auto" w:fill="C5E0B3" w:themeFill="accent6" w:themeFillTint="66"/>
          </w:tcPr>
          <w:p w14:paraId="20157584" w14:textId="77777777" w:rsidR="004309A3" w:rsidRPr="00EA3508" w:rsidRDefault="004309A3" w:rsidP="0048596A">
            <w:pPr>
              <w:pStyle w:val="Geenafstand"/>
              <w:rPr>
                <w:rFonts w:asciiTheme="minorHAnsi" w:hAnsiTheme="minorHAnsi"/>
                <w:b/>
              </w:rPr>
            </w:pPr>
            <w:r w:rsidRPr="00EA3508">
              <w:rPr>
                <w:rFonts w:asciiTheme="minorHAnsi" w:hAnsiTheme="minorHAnsi"/>
                <w:b/>
              </w:rPr>
              <w:t>Sanctie:</w:t>
            </w:r>
          </w:p>
        </w:tc>
      </w:tr>
      <w:tr w:rsidR="004309A3" w:rsidRPr="00EA3508" w14:paraId="11643C40" w14:textId="77777777" w:rsidTr="0048596A">
        <w:tc>
          <w:tcPr>
            <w:tcW w:w="9062" w:type="dxa"/>
            <w:gridSpan w:val="3"/>
          </w:tcPr>
          <w:p w14:paraId="1DC45E59" w14:textId="77777777" w:rsidR="004309A3" w:rsidRPr="00C741DE" w:rsidRDefault="004309A3" w:rsidP="0048596A">
            <w:pPr>
              <w:pStyle w:val="Geenafstand"/>
              <w:rPr>
                <w:rFonts w:asciiTheme="minorHAnsi" w:hAnsiTheme="minorHAnsi"/>
                <w:szCs w:val="20"/>
              </w:rPr>
            </w:pPr>
            <w:r w:rsidRPr="00C741DE">
              <w:rPr>
                <w:rFonts w:asciiTheme="minorHAnsi" w:hAnsiTheme="minorHAnsi"/>
                <w:szCs w:val="20"/>
              </w:rPr>
              <w:t xml:space="preserve">In het geval van het betrappen op heterdaad kan een sanctie van €280 worden opgelegd. (bron: </w:t>
            </w:r>
            <w:hyperlink r:id="rId19" w:history="1">
              <w:r w:rsidRPr="00C741DE">
                <w:rPr>
                  <w:rStyle w:val="Hyperlink"/>
                  <w:rFonts w:asciiTheme="minorHAnsi" w:hAnsiTheme="minorHAnsi"/>
                  <w:szCs w:val="20"/>
                </w:rPr>
                <w:t>https://www.om.nl/onderwerpen/boetebase/?boete_tree=21940,21916</w:t>
              </w:r>
            </w:hyperlink>
            <w:r w:rsidRPr="00C741DE">
              <w:rPr>
                <w:rFonts w:asciiTheme="minorHAnsi" w:hAnsiTheme="minorHAnsi"/>
                <w:szCs w:val="20"/>
              </w:rPr>
              <w:t xml:space="preserve">) In het geval dat er spullen verbrand zijn die te herleiden zijn naar een Inrichting en het dus bedrijfsafval betreft, wordt er een bestuurlijke sanctie opgelegd. De hoogte hiervan is  afhankelijk van de ernst van de situatie echter een “normale” bestuurlijke </w:t>
            </w:r>
            <w:proofErr w:type="spellStart"/>
            <w:r w:rsidRPr="00C741DE">
              <w:rPr>
                <w:rFonts w:asciiTheme="minorHAnsi" w:hAnsiTheme="minorHAnsi"/>
                <w:szCs w:val="20"/>
              </w:rPr>
              <w:t>strafbeschiking</w:t>
            </w:r>
            <w:proofErr w:type="spellEnd"/>
            <w:r w:rsidRPr="00C741DE">
              <w:rPr>
                <w:rFonts w:asciiTheme="minorHAnsi" w:hAnsiTheme="minorHAnsi"/>
                <w:szCs w:val="20"/>
              </w:rPr>
              <w:t xml:space="preserve"> is €750,- (bron: P. van Iersel ODOB)</w:t>
            </w:r>
          </w:p>
        </w:tc>
      </w:tr>
    </w:tbl>
    <w:p w14:paraId="7DA5C45B" w14:textId="77777777" w:rsidR="00AA20BD" w:rsidRPr="001F35C7" w:rsidRDefault="00AA20BD" w:rsidP="00B93E3D"/>
    <w:sectPr w:rsidR="00AA20BD" w:rsidRPr="001F35C7" w:rsidSect="00B92375">
      <w:headerReference w:type="even" r:id="rId20"/>
      <w:headerReference w:type="default" r:id="rId21"/>
      <w:footerReference w:type="even" r:id="rId22"/>
      <w:footerReference w:type="default" r:id="rId23"/>
      <w:pgSz w:w="11905" w:h="16837"/>
      <w:pgMar w:top="1417" w:right="1417" w:bottom="1417" w:left="1417" w:header="454"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E07E0" w14:textId="77777777" w:rsidR="00E31616" w:rsidRDefault="00E31616" w:rsidP="00B92375">
      <w:r>
        <w:separator/>
      </w:r>
    </w:p>
  </w:endnote>
  <w:endnote w:type="continuationSeparator" w:id="0">
    <w:p w14:paraId="432A05DA" w14:textId="77777777" w:rsidR="00E31616" w:rsidRDefault="00E31616" w:rsidP="00B92375">
      <w:r>
        <w:continuationSeparator/>
      </w:r>
    </w:p>
  </w:endnote>
  <w:endnote w:type="continuationNotice" w:id="1">
    <w:p w14:paraId="3A745863" w14:textId="77777777" w:rsidR="00E31616" w:rsidRDefault="00E31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Microsoft JhengHei"/>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5959479"/>
      <w:docPartObj>
        <w:docPartGallery w:val="Page Numbers (Bottom of Page)"/>
        <w:docPartUnique/>
      </w:docPartObj>
    </w:sdtPr>
    <w:sdtEndPr/>
    <w:sdtContent>
      <w:p w14:paraId="147BD889" w14:textId="77777777" w:rsidR="00441A26" w:rsidRDefault="00441A26" w:rsidP="00B92375">
        <w:pPr>
          <w:pStyle w:val="Voettekst"/>
        </w:pPr>
        <w:r>
          <w:fldChar w:fldCharType="begin"/>
        </w:r>
        <w:r>
          <w:instrText>PAGE   \* MERGEFORMAT</w:instrText>
        </w:r>
        <w:r>
          <w:fldChar w:fldCharType="separate"/>
        </w:r>
        <w:r>
          <w:rPr>
            <w:noProof/>
          </w:rPr>
          <w:t>2</w:t>
        </w:r>
        <w:r>
          <w:fldChar w:fldCharType="end"/>
        </w:r>
      </w:p>
    </w:sdtContent>
  </w:sdt>
  <w:p w14:paraId="6E2EB198" w14:textId="77777777" w:rsidR="00441A26" w:rsidRDefault="00441A26" w:rsidP="00B923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45023"/>
      <w:docPartObj>
        <w:docPartGallery w:val="Page Numbers (Bottom of Page)"/>
        <w:docPartUnique/>
      </w:docPartObj>
    </w:sdtPr>
    <w:sdtEndPr/>
    <w:sdtContent>
      <w:p w14:paraId="4FC8B2BE" w14:textId="4D93A4C1" w:rsidR="00441A26" w:rsidRDefault="00441A26" w:rsidP="00B92375">
        <w:pPr>
          <w:pStyle w:val="Voettekst"/>
        </w:pPr>
        <w:r>
          <w:fldChar w:fldCharType="begin"/>
        </w:r>
        <w:r>
          <w:instrText>PAGE   \* MERGEFORMAT</w:instrText>
        </w:r>
        <w:r>
          <w:fldChar w:fldCharType="separate"/>
        </w:r>
        <w:r w:rsidR="00393EA2">
          <w:rPr>
            <w:noProof/>
          </w:rPr>
          <w:t>8</w:t>
        </w:r>
        <w:r>
          <w:fldChar w:fldCharType="end"/>
        </w:r>
      </w:p>
    </w:sdtContent>
  </w:sdt>
  <w:p w14:paraId="617E0F5E" w14:textId="77777777" w:rsidR="00441A26" w:rsidRPr="00B31CE0" w:rsidRDefault="00441A26" w:rsidP="00B923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CCD41" w14:textId="77777777" w:rsidR="00E31616" w:rsidRDefault="00E31616" w:rsidP="00B92375">
      <w:r>
        <w:separator/>
      </w:r>
    </w:p>
  </w:footnote>
  <w:footnote w:type="continuationSeparator" w:id="0">
    <w:p w14:paraId="69FE74A4" w14:textId="77777777" w:rsidR="00E31616" w:rsidRDefault="00E31616" w:rsidP="00B92375">
      <w:r>
        <w:continuationSeparator/>
      </w:r>
    </w:p>
  </w:footnote>
  <w:footnote w:type="continuationNotice" w:id="1">
    <w:p w14:paraId="270B5F23" w14:textId="77777777" w:rsidR="00E31616" w:rsidRDefault="00E316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5D583" w14:textId="77777777" w:rsidR="00441A26" w:rsidRDefault="00441A26" w:rsidP="00B92375">
    <w:pPr>
      <w:pStyle w:val="Voettekst"/>
      <w:jc w:val="right"/>
    </w:pPr>
    <w:r>
      <w:rPr>
        <w:noProof/>
        <w:lang w:eastAsia="nl-NL"/>
      </w:rPr>
      <w:drawing>
        <wp:anchor distT="0" distB="0" distL="114300" distR="114300" simplePos="0" relativeHeight="251658241" behindDoc="1" locked="0" layoutInCell="1" allowOverlap="1" wp14:anchorId="413D1066" wp14:editId="5EAAFA9C">
          <wp:simplePos x="0" y="0"/>
          <wp:positionH relativeFrom="margin">
            <wp:posOffset>-334039</wp:posOffset>
          </wp:positionH>
          <wp:positionV relativeFrom="paragraph">
            <wp:posOffset>-354965</wp:posOffset>
          </wp:positionV>
          <wp:extent cx="2135463" cy="112637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icon MB logo_links_on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463" cy="1126370"/>
                  </a:xfrm>
                  <a:prstGeom prst="rect">
                    <a:avLst/>
                  </a:prstGeom>
                </pic:spPr>
              </pic:pic>
            </a:graphicData>
          </a:graphic>
          <wp14:sizeRelH relativeFrom="page">
            <wp14:pctWidth>0</wp14:pctWidth>
          </wp14:sizeRelH>
          <wp14:sizeRelV relativeFrom="page">
            <wp14:pctHeight>0</wp14:pctHeight>
          </wp14:sizeRelV>
        </wp:anchor>
      </w:drawing>
    </w:r>
    <w:r w:rsidRPr="00B31CE0">
      <w:t>IBS 1: Je Natuurlijke Leefomgeving</w:t>
    </w:r>
  </w:p>
  <w:p w14:paraId="31CCC8B9" w14:textId="77777777" w:rsidR="00441A26" w:rsidRDefault="00441A26" w:rsidP="00B92375">
    <w:pPr>
      <w:pStyle w:val="Voettekst"/>
      <w:jc w:val="right"/>
    </w:pPr>
    <w:r>
      <w:t>Mi</w:t>
    </w:r>
    <w:r w:rsidRPr="00B31CE0">
      <w:t>lieu-onderzoeker / Milieu-inspecteur</w:t>
    </w:r>
  </w:p>
  <w:p w14:paraId="183D3BA6" w14:textId="77777777" w:rsidR="00441A26" w:rsidRDefault="00441A26" w:rsidP="00B92375">
    <w:pPr>
      <w:pStyle w:val="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146C" w14:textId="1693CC99" w:rsidR="00441A26" w:rsidRDefault="00441A26" w:rsidP="00B92375">
    <w:pPr>
      <w:pStyle w:val="Voettekst"/>
    </w:pPr>
    <w:r>
      <w:rPr>
        <w:noProof/>
        <w:lang w:eastAsia="nl-NL"/>
      </w:rPr>
      <w:drawing>
        <wp:anchor distT="0" distB="0" distL="114300" distR="114300" simplePos="0" relativeHeight="251637760" behindDoc="1" locked="0" layoutInCell="1" allowOverlap="1" wp14:anchorId="605D1F8B" wp14:editId="6F8FEE69">
          <wp:simplePos x="0" y="0"/>
          <wp:positionH relativeFrom="margin">
            <wp:posOffset>4156458</wp:posOffset>
          </wp:positionH>
          <wp:positionV relativeFrom="paragraph">
            <wp:posOffset>-355467</wp:posOffset>
          </wp:positionV>
          <wp:extent cx="2135463" cy="112637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icon MB logo_links_on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463" cy="1126370"/>
                  </a:xfrm>
                  <a:prstGeom prst="rect">
                    <a:avLst/>
                  </a:prstGeom>
                </pic:spPr>
              </pic:pic>
            </a:graphicData>
          </a:graphic>
          <wp14:sizeRelH relativeFrom="page">
            <wp14:pctWidth>0</wp14:pctWidth>
          </wp14:sizeRelH>
          <wp14:sizeRelV relativeFrom="page">
            <wp14:pctHeight>0</wp14:pctHeight>
          </wp14:sizeRelV>
        </wp:anchor>
      </w:drawing>
    </w:r>
    <w:r w:rsidR="00540A17">
      <w:t>IBS 8</w:t>
    </w:r>
    <w:r>
      <w:t xml:space="preserve">: </w:t>
    </w:r>
    <w:r w:rsidR="00004177">
      <w:t>Integrale omgevingsinspectie</w:t>
    </w:r>
  </w:p>
  <w:p w14:paraId="7AC74474" w14:textId="5B2151BB" w:rsidR="00441A26" w:rsidRDefault="00441A26" w:rsidP="00B92375">
    <w:pPr>
      <w:pStyle w:val="Voettekst"/>
    </w:pPr>
    <w:r w:rsidRPr="00B31CE0">
      <w:t>Milieu-inspecteur</w:t>
    </w:r>
  </w:p>
  <w:p w14:paraId="7744F7EF" w14:textId="77777777" w:rsidR="00441A26" w:rsidRDefault="00441A26" w:rsidP="00B92375">
    <w:pPr>
      <w:pStyle w:val="Voettekst"/>
      <w:tabs>
        <w:tab w:val="clear" w:pos="4536"/>
        <w:tab w:val="clear" w:pos="9072"/>
        <w:tab w:val="left" w:pos="8171"/>
      </w:tabs>
    </w:pPr>
  </w:p>
  <w:p w14:paraId="06A13047" w14:textId="77777777" w:rsidR="00441A26" w:rsidRDefault="00441A26" w:rsidP="00B92375">
    <w:pPr>
      <w:pStyle w:val="Voettekst"/>
      <w:tabs>
        <w:tab w:val="clear" w:pos="4536"/>
        <w:tab w:val="clear" w:pos="9072"/>
        <w:tab w:val="left" w:pos="8171"/>
      </w:tabs>
    </w:pPr>
  </w:p>
  <w:p w14:paraId="499A20D5" w14:textId="6CBF6C0D" w:rsidR="00441A26" w:rsidRDefault="00441A26" w:rsidP="00B92375">
    <w:pPr>
      <w:pStyle w:val="Voettekst"/>
      <w:tabs>
        <w:tab w:val="clear" w:pos="4536"/>
        <w:tab w:val="clear" w:pos="9072"/>
        <w:tab w:val="left" w:pos="81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0"/>
    <w:name w:val="AutoList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28"/>
    <w:multiLevelType w:val="multilevel"/>
    <w:tmpl w:val="00000000"/>
    <w:name w:val="AutoList7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61107F"/>
    <w:multiLevelType w:val="hybridMultilevel"/>
    <w:tmpl w:val="F322E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C55E46"/>
    <w:multiLevelType w:val="hybridMultilevel"/>
    <w:tmpl w:val="9602569A"/>
    <w:lvl w:ilvl="0" w:tplc="777E81D0">
      <w:numFmt w:val="bullet"/>
      <w:lvlText w:val="-"/>
      <w:lvlJc w:val="left"/>
      <w:pPr>
        <w:ind w:left="720" w:hanging="360"/>
      </w:pPr>
      <w:rPr>
        <w:rFonts w:ascii="Arial" w:eastAsia="Calibri" w:hAnsi="Arial" w:cs="Arial" w:hint="default"/>
        <w:b/>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3B5A46"/>
    <w:multiLevelType w:val="hybridMultilevel"/>
    <w:tmpl w:val="BFDE5FF6"/>
    <w:lvl w:ilvl="0" w:tplc="F64A3C4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603C41"/>
    <w:multiLevelType w:val="hybridMultilevel"/>
    <w:tmpl w:val="E1C87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040EE2"/>
    <w:multiLevelType w:val="hybridMultilevel"/>
    <w:tmpl w:val="C658D6BC"/>
    <w:lvl w:ilvl="0" w:tplc="CF0A6B88">
      <w:start w:val="6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DE5F5C"/>
    <w:multiLevelType w:val="multilevel"/>
    <w:tmpl w:val="0D364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A100BD"/>
    <w:multiLevelType w:val="hybridMultilevel"/>
    <w:tmpl w:val="058AC95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185267F"/>
    <w:multiLevelType w:val="hybridMultilevel"/>
    <w:tmpl w:val="19588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472AF3"/>
    <w:multiLevelType w:val="hybridMultilevel"/>
    <w:tmpl w:val="EC40D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400401"/>
    <w:multiLevelType w:val="hybridMultilevel"/>
    <w:tmpl w:val="D564E2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2C0E87"/>
    <w:multiLevelType w:val="hybridMultilevel"/>
    <w:tmpl w:val="060C79DA"/>
    <w:lvl w:ilvl="0" w:tplc="4AFAD4F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4D30EF"/>
    <w:multiLevelType w:val="hybridMultilevel"/>
    <w:tmpl w:val="4962B9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460724"/>
    <w:multiLevelType w:val="hybridMultilevel"/>
    <w:tmpl w:val="DA5C95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AF539B8"/>
    <w:multiLevelType w:val="hybridMultilevel"/>
    <w:tmpl w:val="016A7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6D30CB"/>
    <w:multiLevelType w:val="multilevel"/>
    <w:tmpl w:val="3042B3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E84462"/>
    <w:multiLevelType w:val="hybridMultilevel"/>
    <w:tmpl w:val="54084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BA77D4"/>
    <w:multiLevelType w:val="multilevel"/>
    <w:tmpl w:val="AF189E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C559D5"/>
    <w:multiLevelType w:val="hybridMultilevel"/>
    <w:tmpl w:val="3F32EC9C"/>
    <w:lvl w:ilvl="0" w:tplc="2082A1D0">
      <w:start w:val="1"/>
      <w:numFmt w:val="decimal"/>
      <w:lvlText w:val="%1."/>
      <w:lvlJc w:val="left"/>
      <w:pPr>
        <w:ind w:left="420" w:hanging="360"/>
      </w:pPr>
      <w:rPr>
        <w:rFonts w:hint="default"/>
      </w:rPr>
    </w:lvl>
    <w:lvl w:ilvl="1" w:tplc="04130019">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0" w15:restartNumberingAfterBreak="0">
    <w:nsid w:val="47EF6266"/>
    <w:multiLevelType w:val="hybridMultilevel"/>
    <w:tmpl w:val="5F582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FB149C"/>
    <w:multiLevelType w:val="hybridMultilevel"/>
    <w:tmpl w:val="CE6A7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75048B"/>
    <w:multiLevelType w:val="multilevel"/>
    <w:tmpl w:val="E3105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4796D"/>
    <w:multiLevelType w:val="hybridMultilevel"/>
    <w:tmpl w:val="25A2F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015ED7"/>
    <w:multiLevelType w:val="hybridMultilevel"/>
    <w:tmpl w:val="3B521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0969ED"/>
    <w:multiLevelType w:val="hybridMultilevel"/>
    <w:tmpl w:val="CFFED6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C94040"/>
    <w:multiLevelType w:val="hybridMultilevel"/>
    <w:tmpl w:val="C95ED944"/>
    <w:lvl w:ilvl="0" w:tplc="0082C95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AD5A81"/>
    <w:multiLevelType w:val="hybridMultilevel"/>
    <w:tmpl w:val="1556F4B6"/>
    <w:lvl w:ilvl="0" w:tplc="5FB2A0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A2524C"/>
    <w:multiLevelType w:val="hybridMultilevel"/>
    <w:tmpl w:val="05747A22"/>
    <w:lvl w:ilvl="0" w:tplc="3A2E457A">
      <w:start w:val="1"/>
      <w:numFmt w:val="decimal"/>
      <w:pStyle w:val="Kop2"/>
      <w:lvlText w:val="Trede %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F64C6A"/>
    <w:multiLevelType w:val="hybridMultilevel"/>
    <w:tmpl w:val="3D0ECBE2"/>
    <w:lvl w:ilvl="0" w:tplc="821E4966">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3F57E73"/>
    <w:multiLevelType w:val="hybridMultilevel"/>
    <w:tmpl w:val="8CAE5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406789D"/>
    <w:multiLevelType w:val="hybridMultilevel"/>
    <w:tmpl w:val="890E46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449025D"/>
    <w:multiLevelType w:val="hybridMultilevel"/>
    <w:tmpl w:val="173CAED0"/>
    <w:lvl w:ilvl="0" w:tplc="E3C240F8">
      <w:start w:val="3"/>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7D279A"/>
    <w:multiLevelType w:val="hybridMultilevel"/>
    <w:tmpl w:val="7032AD04"/>
    <w:lvl w:ilvl="0" w:tplc="3EBC409E">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8F2C7C"/>
    <w:multiLevelType w:val="hybridMultilevel"/>
    <w:tmpl w:val="0FEE9EBE"/>
    <w:lvl w:ilvl="0" w:tplc="B510C5E8">
      <w:start w:val="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251671"/>
    <w:multiLevelType w:val="hybridMultilevel"/>
    <w:tmpl w:val="B470E100"/>
    <w:lvl w:ilvl="0" w:tplc="EA881B18">
      <w:start w:val="8"/>
      <w:numFmt w:val="bullet"/>
      <w:lvlText w:val="-"/>
      <w:lvlJc w:val="left"/>
      <w:pPr>
        <w:ind w:left="720" w:hanging="360"/>
      </w:pPr>
      <w:rPr>
        <w:rFonts w:ascii="Arial" w:eastAsia="@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754E07"/>
    <w:multiLevelType w:val="hybridMultilevel"/>
    <w:tmpl w:val="767A86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A2750E"/>
    <w:multiLevelType w:val="hybridMultilevel"/>
    <w:tmpl w:val="EAB259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2C0ADE"/>
    <w:multiLevelType w:val="hybridMultilevel"/>
    <w:tmpl w:val="0F36F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9736ED"/>
    <w:multiLevelType w:val="hybridMultilevel"/>
    <w:tmpl w:val="2BC466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9"/>
  </w:num>
  <w:num w:numId="3">
    <w:abstractNumId w:val="35"/>
  </w:num>
  <w:num w:numId="4">
    <w:abstractNumId w:val="27"/>
  </w:num>
  <w:num w:numId="5">
    <w:abstractNumId w:val="34"/>
  </w:num>
  <w:num w:numId="6">
    <w:abstractNumId w:val="19"/>
  </w:num>
  <w:num w:numId="7">
    <w:abstractNumId w:val="7"/>
  </w:num>
  <w:num w:numId="8">
    <w:abstractNumId w:val="18"/>
  </w:num>
  <w:num w:numId="9">
    <w:abstractNumId w:val="16"/>
  </w:num>
  <w:num w:numId="10">
    <w:abstractNumId w:val="32"/>
  </w:num>
  <w:num w:numId="11">
    <w:abstractNumId w:val="33"/>
  </w:num>
  <w:num w:numId="12">
    <w:abstractNumId w:val="14"/>
  </w:num>
  <w:num w:numId="13">
    <w:abstractNumId w:val="5"/>
  </w:num>
  <w:num w:numId="14">
    <w:abstractNumId w:val="30"/>
  </w:num>
  <w:num w:numId="15">
    <w:abstractNumId w:val="12"/>
  </w:num>
  <w:num w:numId="16">
    <w:abstractNumId w:val="11"/>
  </w:num>
  <w:num w:numId="17">
    <w:abstractNumId w:val="31"/>
  </w:num>
  <w:num w:numId="18">
    <w:abstractNumId w:val="37"/>
  </w:num>
  <w:num w:numId="19">
    <w:abstractNumId w:val="3"/>
  </w:num>
  <w:num w:numId="20">
    <w:abstractNumId w:val="4"/>
  </w:num>
  <w:num w:numId="21">
    <w:abstractNumId w:val="39"/>
  </w:num>
  <w:num w:numId="22">
    <w:abstractNumId w:val="28"/>
  </w:num>
  <w:num w:numId="23">
    <w:abstractNumId w:val="20"/>
  </w:num>
  <w:num w:numId="24">
    <w:abstractNumId w:val="21"/>
  </w:num>
  <w:num w:numId="25">
    <w:abstractNumId w:val="2"/>
  </w:num>
  <w:num w:numId="26">
    <w:abstractNumId w:val="6"/>
  </w:num>
  <w:num w:numId="27">
    <w:abstractNumId w:val="8"/>
  </w:num>
  <w:num w:numId="28">
    <w:abstractNumId w:val="36"/>
  </w:num>
  <w:num w:numId="29">
    <w:abstractNumId w:val="25"/>
  </w:num>
  <w:num w:numId="30">
    <w:abstractNumId w:val="13"/>
  </w:num>
  <w:num w:numId="31">
    <w:abstractNumId w:val="17"/>
  </w:num>
  <w:num w:numId="32">
    <w:abstractNumId w:val="9"/>
  </w:num>
  <w:num w:numId="33">
    <w:abstractNumId w:val="23"/>
  </w:num>
  <w:num w:numId="34">
    <w:abstractNumId w:val="10"/>
  </w:num>
  <w:num w:numId="35">
    <w:abstractNumId w:val="24"/>
  </w:num>
  <w:num w:numId="36">
    <w:abstractNumId w:val="22"/>
  </w:num>
  <w:num w:numId="37">
    <w:abstractNumId w:val="26"/>
  </w:num>
  <w:num w:numId="38">
    <w:abstractNumId w:val="38"/>
  </w:num>
  <w:num w:numId="3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75"/>
    <w:rsid w:val="00004177"/>
    <w:rsid w:val="00010AB2"/>
    <w:rsid w:val="00016AC7"/>
    <w:rsid w:val="0001744A"/>
    <w:rsid w:val="00020895"/>
    <w:rsid w:val="0002183E"/>
    <w:rsid w:val="000262C1"/>
    <w:rsid w:val="00030F46"/>
    <w:rsid w:val="000406AE"/>
    <w:rsid w:val="0004469E"/>
    <w:rsid w:val="00065B09"/>
    <w:rsid w:val="000713F0"/>
    <w:rsid w:val="00085A42"/>
    <w:rsid w:val="0008729E"/>
    <w:rsid w:val="000A562F"/>
    <w:rsid w:val="000A5A8B"/>
    <w:rsid w:val="000E13A3"/>
    <w:rsid w:val="000E389C"/>
    <w:rsid w:val="000E3B6B"/>
    <w:rsid w:val="000F5E7E"/>
    <w:rsid w:val="0010147F"/>
    <w:rsid w:val="0010402C"/>
    <w:rsid w:val="00106AE8"/>
    <w:rsid w:val="00112B1A"/>
    <w:rsid w:val="00131E22"/>
    <w:rsid w:val="00134317"/>
    <w:rsid w:val="001621EA"/>
    <w:rsid w:val="00166B8C"/>
    <w:rsid w:val="00177046"/>
    <w:rsid w:val="00180001"/>
    <w:rsid w:val="00180F1F"/>
    <w:rsid w:val="001A05A4"/>
    <w:rsid w:val="001A3B16"/>
    <w:rsid w:val="001A77C2"/>
    <w:rsid w:val="001B0585"/>
    <w:rsid w:val="001D383C"/>
    <w:rsid w:val="001E4CB4"/>
    <w:rsid w:val="001E5DFE"/>
    <w:rsid w:val="001F0CCB"/>
    <w:rsid w:val="001F2AD0"/>
    <w:rsid w:val="001F35C7"/>
    <w:rsid w:val="001F4318"/>
    <w:rsid w:val="00201007"/>
    <w:rsid w:val="00212399"/>
    <w:rsid w:val="00224487"/>
    <w:rsid w:val="002353DC"/>
    <w:rsid w:val="002373D7"/>
    <w:rsid w:val="002465D5"/>
    <w:rsid w:val="00246FCE"/>
    <w:rsid w:val="00247118"/>
    <w:rsid w:val="00257289"/>
    <w:rsid w:val="0026032D"/>
    <w:rsid w:val="0026728D"/>
    <w:rsid w:val="002702CE"/>
    <w:rsid w:val="002823F3"/>
    <w:rsid w:val="00284DA1"/>
    <w:rsid w:val="0029175F"/>
    <w:rsid w:val="002A0E88"/>
    <w:rsid w:val="002A1010"/>
    <w:rsid w:val="002A206E"/>
    <w:rsid w:val="002B2FBC"/>
    <w:rsid w:val="002B4951"/>
    <w:rsid w:val="002D2448"/>
    <w:rsid w:val="002D4A49"/>
    <w:rsid w:val="002D67BD"/>
    <w:rsid w:val="00304D94"/>
    <w:rsid w:val="00310A75"/>
    <w:rsid w:val="003277B8"/>
    <w:rsid w:val="00336170"/>
    <w:rsid w:val="003429A2"/>
    <w:rsid w:val="00360E5D"/>
    <w:rsid w:val="003722CB"/>
    <w:rsid w:val="00384DC9"/>
    <w:rsid w:val="00385F87"/>
    <w:rsid w:val="00392E32"/>
    <w:rsid w:val="00393EA2"/>
    <w:rsid w:val="003945DE"/>
    <w:rsid w:val="00396A00"/>
    <w:rsid w:val="003A5881"/>
    <w:rsid w:val="003C2503"/>
    <w:rsid w:val="003C271C"/>
    <w:rsid w:val="003C69C5"/>
    <w:rsid w:val="003D6524"/>
    <w:rsid w:val="003E4EC6"/>
    <w:rsid w:val="003F03E1"/>
    <w:rsid w:val="003F3447"/>
    <w:rsid w:val="003F3626"/>
    <w:rsid w:val="003F4411"/>
    <w:rsid w:val="003F6A3A"/>
    <w:rsid w:val="0040216B"/>
    <w:rsid w:val="00404284"/>
    <w:rsid w:val="00407981"/>
    <w:rsid w:val="00420F0F"/>
    <w:rsid w:val="004309A3"/>
    <w:rsid w:val="00432031"/>
    <w:rsid w:val="00440CD4"/>
    <w:rsid w:val="004418E4"/>
    <w:rsid w:val="00441A26"/>
    <w:rsid w:val="00442A5A"/>
    <w:rsid w:val="0045608B"/>
    <w:rsid w:val="00457366"/>
    <w:rsid w:val="0047748F"/>
    <w:rsid w:val="004833AB"/>
    <w:rsid w:val="004851C2"/>
    <w:rsid w:val="0048549F"/>
    <w:rsid w:val="004869FC"/>
    <w:rsid w:val="00491022"/>
    <w:rsid w:val="004962B5"/>
    <w:rsid w:val="004A2132"/>
    <w:rsid w:val="004A783B"/>
    <w:rsid w:val="004B354B"/>
    <w:rsid w:val="004B3627"/>
    <w:rsid w:val="004C2EF2"/>
    <w:rsid w:val="004C69F8"/>
    <w:rsid w:val="004E1211"/>
    <w:rsid w:val="004E1502"/>
    <w:rsid w:val="004E2FF5"/>
    <w:rsid w:val="004E44FC"/>
    <w:rsid w:val="005147A5"/>
    <w:rsid w:val="005324DB"/>
    <w:rsid w:val="00537E55"/>
    <w:rsid w:val="00540A17"/>
    <w:rsid w:val="00543855"/>
    <w:rsid w:val="005471E7"/>
    <w:rsid w:val="00552548"/>
    <w:rsid w:val="00554177"/>
    <w:rsid w:val="0055435D"/>
    <w:rsid w:val="00556C06"/>
    <w:rsid w:val="0056671A"/>
    <w:rsid w:val="0057142A"/>
    <w:rsid w:val="005B502C"/>
    <w:rsid w:val="005C177D"/>
    <w:rsid w:val="005C62D3"/>
    <w:rsid w:val="005D699D"/>
    <w:rsid w:val="005E1D5D"/>
    <w:rsid w:val="005E20A3"/>
    <w:rsid w:val="005E54D5"/>
    <w:rsid w:val="005E5C08"/>
    <w:rsid w:val="005F21C0"/>
    <w:rsid w:val="005F305F"/>
    <w:rsid w:val="00605FF9"/>
    <w:rsid w:val="0061532D"/>
    <w:rsid w:val="006228C4"/>
    <w:rsid w:val="0063412D"/>
    <w:rsid w:val="00640E81"/>
    <w:rsid w:val="00650990"/>
    <w:rsid w:val="006520BE"/>
    <w:rsid w:val="00662023"/>
    <w:rsid w:val="00663D2F"/>
    <w:rsid w:val="00665CDC"/>
    <w:rsid w:val="00684706"/>
    <w:rsid w:val="00691B78"/>
    <w:rsid w:val="006941DB"/>
    <w:rsid w:val="006A0BD9"/>
    <w:rsid w:val="006A7CC2"/>
    <w:rsid w:val="006B0FA6"/>
    <w:rsid w:val="006B2697"/>
    <w:rsid w:val="006C361D"/>
    <w:rsid w:val="006D467C"/>
    <w:rsid w:val="006E4D10"/>
    <w:rsid w:val="006F39D6"/>
    <w:rsid w:val="0070225E"/>
    <w:rsid w:val="00706E58"/>
    <w:rsid w:val="007226B0"/>
    <w:rsid w:val="007242E8"/>
    <w:rsid w:val="00731CC0"/>
    <w:rsid w:val="00736F0A"/>
    <w:rsid w:val="0074133F"/>
    <w:rsid w:val="00746258"/>
    <w:rsid w:val="00746DE5"/>
    <w:rsid w:val="007549B7"/>
    <w:rsid w:val="00762E39"/>
    <w:rsid w:val="007763CB"/>
    <w:rsid w:val="00796128"/>
    <w:rsid w:val="007972C3"/>
    <w:rsid w:val="007A7C99"/>
    <w:rsid w:val="007B1B16"/>
    <w:rsid w:val="007B5342"/>
    <w:rsid w:val="007C4261"/>
    <w:rsid w:val="007D4902"/>
    <w:rsid w:val="007D7BB0"/>
    <w:rsid w:val="008166E7"/>
    <w:rsid w:val="008262FF"/>
    <w:rsid w:val="008315CB"/>
    <w:rsid w:val="00832ACD"/>
    <w:rsid w:val="00837FEC"/>
    <w:rsid w:val="00843255"/>
    <w:rsid w:val="00845498"/>
    <w:rsid w:val="008541D1"/>
    <w:rsid w:val="008570F7"/>
    <w:rsid w:val="008616D8"/>
    <w:rsid w:val="008618CA"/>
    <w:rsid w:val="00871E1A"/>
    <w:rsid w:val="00874BCC"/>
    <w:rsid w:val="00874E26"/>
    <w:rsid w:val="00876D37"/>
    <w:rsid w:val="00884666"/>
    <w:rsid w:val="00894D69"/>
    <w:rsid w:val="008A1C78"/>
    <w:rsid w:val="008A2129"/>
    <w:rsid w:val="008A2ECC"/>
    <w:rsid w:val="008A6F0F"/>
    <w:rsid w:val="008C753C"/>
    <w:rsid w:val="008D4A9D"/>
    <w:rsid w:val="00907322"/>
    <w:rsid w:val="009140DC"/>
    <w:rsid w:val="00917F9B"/>
    <w:rsid w:val="009346F0"/>
    <w:rsid w:val="00942C57"/>
    <w:rsid w:val="00944A23"/>
    <w:rsid w:val="00976624"/>
    <w:rsid w:val="00990494"/>
    <w:rsid w:val="009B0FDA"/>
    <w:rsid w:val="009B41A2"/>
    <w:rsid w:val="009C7FF7"/>
    <w:rsid w:val="009D67A7"/>
    <w:rsid w:val="009F6B95"/>
    <w:rsid w:val="009F71FB"/>
    <w:rsid w:val="00A05C92"/>
    <w:rsid w:val="00A15873"/>
    <w:rsid w:val="00A16F1F"/>
    <w:rsid w:val="00A22FBE"/>
    <w:rsid w:val="00A34E47"/>
    <w:rsid w:val="00A427DF"/>
    <w:rsid w:val="00A451C6"/>
    <w:rsid w:val="00A601A1"/>
    <w:rsid w:val="00A613FF"/>
    <w:rsid w:val="00A763C1"/>
    <w:rsid w:val="00A80B10"/>
    <w:rsid w:val="00A83C05"/>
    <w:rsid w:val="00A87D0E"/>
    <w:rsid w:val="00AA20BD"/>
    <w:rsid w:val="00AB7396"/>
    <w:rsid w:val="00AD4BB2"/>
    <w:rsid w:val="00AD5C30"/>
    <w:rsid w:val="00AE081E"/>
    <w:rsid w:val="00AE1D9D"/>
    <w:rsid w:val="00AE5087"/>
    <w:rsid w:val="00AE5BD9"/>
    <w:rsid w:val="00AF2E02"/>
    <w:rsid w:val="00AF6B21"/>
    <w:rsid w:val="00B048F1"/>
    <w:rsid w:val="00B04EFD"/>
    <w:rsid w:val="00B057D9"/>
    <w:rsid w:val="00B07F9A"/>
    <w:rsid w:val="00B232D0"/>
    <w:rsid w:val="00B2562A"/>
    <w:rsid w:val="00B34CDF"/>
    <w:rsid w:val="00B376E1"/>
    <w:rsid w:val="00B37EA2"/>
    <w:rsid w:val="00B410D4"/>
    <w:rsid w:val="00B43024"/>
    <w:rsid w:val="00B45C5C"/>
    <w:rsid w:val="00B73FDA"/>
    <w:rsid w:val="00B76200"/>
    <w:rsid w:val="00B8075C"/>
    <w:rsid w:val="00B906AD"/>
    <w:rsid w:val="00B91909"/>
    <w:rsid w:val="00B92375"/>
    <w:rsid w:val="00B93E3D"/>
    <w:rsid w:val="00B93F78"/>
    <w:rsid w:val="00BA0A8F"/>
    <w:rsid w:val="00BA3977"/>
    <w:rsid w:val="00BB2392"/>
    <w:rsid w:val="00BB2BD8"/>
    <w:rsid w:val="00BC2F90"/>
    <w:rsid w:val="00BC42C8"/>
    <w:rsid w:val="00BC504A"/>
    <w:rsid w:val="00BE223E"/>
    <w:rsid w:val="00BE7110"/>
    <w:rsid w:val="00BF043A"/>
    <w:rsid w:val="00BF4E80"/>
    <w:rsid w:val="00BF55F2"/>
    <w:rsid w:val="00BF7445"/>
    <w:rsid w:val="00C013BF"/>
    <w:rsid w:val="00C177A5"/>
    <w:rsid w:val="00C17C08"/>
    <w:rsid w:val="00C26237"/>
    <w:rsid w:val="00C3017E"/>
    <w:rsid w:val="00C41C01"/>
    <w:rsid w:val="00C462E5"/>
    <w:rsid w:val="00C5082B"/>
    <w:rsid w:val="00C51F10"/>
    <w:rsid w:val="00C52ABB"/>
    <w:rsid w:val="00C52D08"/>
    <w:rsid w:val="00C535E9"/>
    <w:rsid w:val="00C57259"/>
    <w:rsid w:val="00C5796B"/>
    <w:rsid w:val="00C741DE"/>
    <w:rsid w:val="00C803E8"/>
    <w:rsid w:val="00C81DFB"/>
    <w:rsid w:val="00C85769"/>
    <w:rsid w:val="00C90CB9"/>
    <w:rsid w:val="00C95FDA"/>
    <w:rsid w:val="00CA4919"/>
    <w:rsid w:val="00CB3356"/>
    <w:rsid w:val="00CC76E0"/>
    <w:rsid w:val="00CF027A"/>
    <w:rsid w:val="00D0425A"/>
    <w:rsid w:val="00D04866"/>
    <w:rsid w:val="00D072F7"/>
    <w:rsid w:val="00D15C48"/>
    <w:rsid w:val="00D43B74"/>
    <w:rsid w:val="00D523E4"/>
    <w:rsid w:val="00D564DB"/>
    <w:rsid w:val="00D707B6"/>
    <w:rsid w:val="00D93EF6"/>
    <w:rsid w:val="00DA15D3"/>
    <w:rsid w:val="00DA3674"/>
    <w:rsid w:val="00DB0B27"/>
    <w:rsid w:val="00DB3078"/>
    <w:rsid w:val="00DE1D9D"/>
    <w:rsid w:val="00DE1F55"/>
    <w:rsid w:val="00DE278D"/>
    <w:rsid w:val="00DF3BDB"/>
    <w:rsid w:val="00DF53EB"/>
    <w:rsid w:val="00E0724F"/>
    <w:rsid w:val="00E12420"/>
    <w:rsid w:val="00E20AC0"/>
    <w:rsid w:val="00E20FB8"/>
    <w:rsid w:val="00E22101"/>
    <w:rsid w:val="00E27B66"/>
    <w:rsid w:val="00E305EE"/>
    <w:rsid w:val="00E31616"/>
    <w:rsid w:val="00E41652"/>
    <w:rsid w:val="00E72454"/>
    <w:rsid w:val="00E73D13"/>
    <w:rsid w:val="00E8629F"/>
    <w:rsid w:val="00EA3FDA"/>
    <w:rsid w:val="00EB46E7"/>
    <w:rsid w:val="00EC5069"/>
    <w:rsid w:val="00EC61B9"/>
    <w:rsid w:val="00EC7A86"/>
    <w:rsid w:val="00ED7D5F"/>
    <w:rsid w:val="00EE7314"/>
    <w:rsid w:val="00F11D2C"/>
    <w:rsid w:val="00F20D7A"/>
    <w:rsid w:val="00F21F0A"/>
    <w:rsid w:val="00F23489"/>
    <w:rsid w:val="00F2374B"/>
    <w:rsid w:val="00F23885"/>
    <w:rsid w:val="00F3274B"/>
    <w:rsid w:val="00F3693A"/>
    <w:rsid w:val="00F46435"/>
    <w:rsid w:val="00F50B2D"/>
    <w:rsid w:val="00F51ECF"/>
    <w:rsid w:val="00F533E3"/>
    <w:rsid w:val="00F700FB"/>
    <w:rsid w:val="00F70C00"/>
    <w:rsid w:val="00F7120C"/>
    <w:rsid w:val="00F7561B"/>
    <w:rsid w:val="00F8145F"/>
    <w:rsid w:val="00F83376"/>
    <w:rsid w:val="00FA0276"/>
    <w:rsid w:val="00FB4619"/>
    <w:rsid w:val="00FB4EE7"/>
    <w:rsid w:val="00FD2896"/>
    <w:rsid w:val="00FD7AE7"/>
    <w:rsid w:val="00FF55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037E33"/>
  <w15:chartTrackingRefBased/>
  <w15:docId w15:val="{69DBB9B8-E3EB-48E9-9A70-08EDAA2D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2375"/>
    <w:pPr>
      <w:spacing w:after="0" w:line="240" w:lineRule="auto"/>
    </w:pPr>
    <w:rPr>
      <w:rFonts w:ascii="Arial" w:eastAsia="Calibri" w:hAnsi="Arial" w:cs="Arial"/>
      <w:szCs w:val="24"/>
    </w:rPr>
  </w:style>
  <w:style w:type="paragraph" w:styleId="Kop1">
    <w:name w:val="heading 1"/>
    <w:basedOn w:val="Standaard"/>
    <w:next w:val="Standaard"/>
    <w:link w:val="Kop1Char"/>
    <w:uiPriority w:val="9"/>
    <w:qFormat/>
    <w:rsid w:val="00B92375"/>
    <w:pPr>
      <w:spacing w:after="200" w:line="276" w:lineRule="auto"/>
      <w:outlineLvl w:val="0"/>
    </w:pPr>
    <w:rPr>
      <w:b/>
      <w:bCs/>
      <w:sz w:val="28"/>
      <w:szCs w:val="28"/>
    </w:rPr>
  </w:style>
  <w:style w:type="paragraph" w:styleId="Kop2">
    <w:name w:val="heading 2"/>
    <w:basedOn w:val="Geenafstand"/>
    <w:next w:val="Standaard"/>
    <w:link w:val="Kop2Char"/>
    <w:uiPriority w:val="9"/>
    <w:unhideWhenUsed/>
    <w:qFormat/>
    <w:rsid w:val="00B92375"/>
    <w:pPr>
      <w:numPr>
        <w:numId w:val="22"/>
      </w:numPr>
      <w:outlineLvl w:val="1"/>
    </w:pPr>
    <w:rPr>
      <w:rFonts w:eastAsia="Calibri" w:cs="Arial"/>
      <w:b/>
      <w:sz w:val="28"/>
      <w:szCs w:val="24"/>
    </w:rPr>
  </w:style>
  <w:style w:type="paragraph" w:styleId="Kop3">
    <w:name w:val="heading 3"/>
    <w:basedOn w:val="Standaard"/>
    <w:next w:val="Standaard"/>
    <w:link w:val="Kop3Char"/>
    <w:uiPriority w:val="9"/>
    <w:unhideWhenUsed/>
    <w:qFormat/>
    <w:rsid w:val="00AB7396"/>
    <w:pPr>
      <w:keepNext/>
      <w:keepLines/>
      <w:spacing w:before="40"/>
      <w:outlineLvl w:val="2"/>
    </w:pPr>
    <w:rPr>
      <w:rFonts w:asciiTheme="majorHAnsi" w:eastAsiaTheme="majorEastAsia" w:hAnsiTheme="majorHAnsi" w:cstheme="majorBidi"/>
      <w:color w:val="1F4D78" w:themeColor="accent1" w:themeShade="7F"/>
      <w:sz w:val="24"/>
    </w:rPr>
  </w:style>
  <w:style w:type="paragraph" w:styleId="Kop4">
    <w:name w:val="heading 4"/>
    <w:basedOn w:val="Standaard"/>
    <w:next w:val="Standaard"/>
    <w:link w:val="Kop4Char"/>
    <w:uiPriority w:val="9"/>
    <w:unhideWhenUsed/>
    <w:qFormat/>
    <w:rsid w:val="00B92375"/>
    <w:pPr>
      <w:keepNext/>
      <w:spacing w:before="240" w:after="60"/>
      <w:outlineLvl w:val="3"/>
    </w:pPr>
    <w:rPr>
      <w:rFonts w:ascii="Calibri"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2375"/>
    <w:rPr>
      <w:rFonts w:ascii="Arial" w:eastAsia="Calibri" w:hAnsi="Arial" w:cs="Arial"/>
      <w:b/>
      <w:bCs/>
      <w:sz w:val="28"/>
      <w:szCs w:val="28"/>
    </w:rPr>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locked/>
    <w:rsid w:val="00B92375"/>
    <w:rPr>
      <w:rFonts w:ascii="Arial" w:hAnsi="Arial"/>
      <w:sz w:val="20"/>
    </w:rPr>
  </w:style>
  <w:style w:type="character" w:customStyle="1" w:styleId="Kop2Char">
    <w:name w:val="Kop 2 Char"/>
    <w:basedOn w:val="Standaardalinea-lettertype"/>
    <w:link w:val="Kop2"/>
    <w:uiPriority w:val="9"/>
    <w:rsid w:val="00B92375"/>
    <w:rPr>
      <w:rFonts w:ascii="Arial" w:eastAsia="Calibri" w:hAnsi="Arial" w:cs="Arial"/>
      <w:b/>
      <w:sz w:val="28"/>
      <w:szCs w:val="24"/>
    </w:rPr>
  </w:style>
  <w:style w:type="character" w:customStyle="1" w:styleId="Kop4Char">
    <w:name w:val="Kop 4 Char"/>
    <w:basedOn w:val="Standaardalinea-lettertype"/>
    <w:link w:val="Kop4"/>
    <w:uiPriority w:val="9"/>
    <w:rsid w:val="00B92375"/>
    <w:rPr>
      <w:rFonts w:ascii="Calibri" w:eastAsia="Times New Roman" w:hAnsi="Arial" w:cs="Arial"/>
      <w:b/>
      <w:bCs/>
      <w:sz w:val="28"/>
      <w:szCs w:val="28"/>
    </w:rPr>
  </w:style>
  <w:style w:type="character" w:styleId="Voetnootmarkering">
    <w:name w:val="footnote reference"/>
    <w:uiPriority w:val="99"/>
    <w:rsid w:val="00B92375"/>
  </w:style>
  <w:style w:type="paragraph" w:customStyle="1" w:styleId="Level1">
    <w:name w:val="Level 1"/>
    <w:basedOn w:val="Standaard"/>
    <w:rsid w:val="00B92375"/>
    <w:pPr>
      <w:numPr>
        <w:numId w:val="1"/>
      </w:numPr>
      <w:ind w:left="566" w:hanging="566"/>
      <w:outlineLvl w:val="0"/>
    </w:pPr>
  </w:style>
  <w:style w:type="paragraph" w:customStyle="1" w:styleId="Level2">
    <w:name w:val="Level 2"/>
    <w:basedOn w:val="Standaard"/>
    <w:uiPriority w:val="99"/>
    <w:rsid w:val="00B92375"/>
    <w:pPr>
      <w:ind w:left="1132" w:hanging="566"/>
    </w:pPr>
  </w:style>
  <w:style w:type="paragraph" w:styleId="Koptekst">
    <w:name w:val="header"/>
    <w:basedOn w:val="Standaard"/>
    <w:link w:val="KoptekstChar"/>
    <w:uiPriority w:val="99"/>
    <w:unhideWhenUsed/>
    <w:rsid w:val="00B92375"/>
    <w:pPr>
      <w:tabs>
        <w:tab w:val="center" w:pos="4536"/>
        <w:tab w:val="right" w:pos="9072"/>
      </w:tabs>
    </w:pPr>
  </w:style>
  <w:style w:type="character" w:customStyle="1" w:styleId="KoptekstChar">
    <w:name w:val="Koptekst Char"/>
    <w:basedOn w:val="Standaardalinea-lettertype"/>
    <w:link w:val="Koptekst"/>
    <w:uiPriority w:val="99"/>
    <w:rsid w:val="00B92375"/>
    <w:rPr>
      <w:rFonts w:ascii="Arial" w:eastAsia="Calibri" w:hAnsi="Arial" w:cs="Arial"/>
      <w:szCs w:val="24"/>
    </w:rPr>
  </w:style>
  <w:style w:type="paragraph" w:styleId="Voettekst">
    <w:name w:val="footer"/>
    <w:basedOn w:val="Standaard"/>
    <w:link w:val="VoettekstChar"/>
    <w:uiPriority w:val="99"/>
    <w:unhideWhenUsed/>
    <w:rsid w:val="00B92375"/>
    <w:pPr>
      <w:tabs>
        <w:tab w:val="center" w:pos="4536"/>
        <w:tab w:val="right" w:pos="9072"/>
      </w:tabs>
    </w:pPr>
  </w:style>
  <w:style w:type="character" w:customStyle="1" w:styleId="VoettekstChar">
    <w:name w:val="Voettekst Char"/>
    <w:basedOn w:val="Standaardalinea-lettertype"/>
    <w:link w:val="Voettekst"/>
    <w:uiPriority w:val="99"/>
    <w:rsid w:val="00B92375"/>
    <w:rPr>
      <w:rFonts w:ascii="Arial" w:eastAsia="Calibri" w:hAnsi="Arial" w:cs="Arial"/>
      <w:szCs w:val="24"/>
    </w:rPr>
  </w:style>
  <w:style w:type="character" w:customStyle="1" w:styleId="BallontekstChar">
    <w:name w:val="Ballontekst Char"/>
    <w:basedOn w:val="Standaardalinea-lettertype"/>
    <w:link w:val="Ballontekst"/>
    <w:uiPriority w:val="99"/>
    <w:semiHidden/>
    <w:rsid w:val="00B92375"/>
    <w:rPr>
      <w:rFonts w:ascii="Tahoma" w:eastAsia="Calibri" w:hAnsi="Tahoma" w:cs="Arial"/>
      <w:sz w:val="16"/>
      <w:szCs w:val="16"/>
    </w:rPr>
  </w:style>
  <w:style w:type="paragraph" w:styleId="Ballontekst">
    <w:name w:val="Balloon Text"/>
    <w:basedOn w:val="Standaard"/>
    <w:link w:val="BallontekstChar"/>
    <w:uiPriority w:val="99"/>
    <w:semiHidden/>
    <w:unhideWhenUsed/>
    <w:rsid w:val="00B92375"/>
    <w:rPr>
      <w:rFonts w:ascii="Tahoma" w:hAnsi="Tahoma"/>
      <w:sz w:val="16"/>
      <w:szCs w:val="16"/>
    </w:rPr>
  </w:style>
  <w:style w:type="paragraph" w:styleId="Lijstalinea">
    <w:name w:val="List Paragraph"/>
    <w:basedOn w:val="Standaard"/>
    <w:uiPriority w:val="34"/>
    <w:qFormat/>
    <w:rsid w:val="00B92375"/>
    <w:pPr>
      <w:spacing w:after="200" w:line="276" w:lineRule="auto"/>
      <w:ind w:left="720"/>
      <w:contextualSpacing/>
    </w:pPr>
    <w:rPr>
      <w:rFonts w:ascii="Calibri"/>
      <w:szCs w:val="22"/>
    </w:rPr>
  </w:style>
  <w:style w:type="character" w:styleId="Hyperlink">
    <w:name w:val="Hyperlink"/>
    <w:uiPriority w:val="99"/>
    <w:unhideWhenUsed/>
    <w:rsid w:val="00B92375"/>
    <w:rPr>
      <w:color w:val="0000FF"/>
      <w:u w:val="single"/>
    </w:rPr>
  </w:style>
  <w:style w:type="table" w:styleId="Tabelraster">
    <w:name w:val="Table Grid"/>
    <w:basedOn w:val="Standaardtabel"/>
    <w:uiPriority w:val="39"/>
    <w:rsid w:val="00B923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B92375"/>
    <w:pPr>
      <w:spacing w:before="0" w:after="0"/>
    </w:pPr>
    <w:rPr>
      <w:rFonts w:ascii="Arial"/>
      <w:b w:val="0"/>
      <w:bCs w:val="0"/>
      <w:i/>
      <w:sz w:val="32"/>
      <w:szCs w:val="20"/>
    </w:rPr>
  </w:style>
  <w:style w:type="paragraph" w:customStyle="1" w:styleId="bundeltitel">
    <w:name w:val="bundeltitel"/>
    <w:basedOn w:val="Standaard"/>
    <w:rsid w:val="00B92375"/>
    <w:rPr>
      <w:rFonts w:eastAsia="Times New Roman"/>
      <w:b/>
      <w:sz w:val="48"/>
      <w:szCs w:val="20"/>
    </w:rPr>
  </w:style>
  <w:style w:type="paragraph" w:styleId="Tekstzonderopmaak">
    <w:name w:val="Plain Text"/>
    <w:basedOn w:val="Standaard"/>
    <w:link w:val="TekstzonderopmaakChar"/>
    <w:uiPriority w:val="99"/>
    <w:unhideWhenUsed/>
    <w:rsid w:val="00B92375"/>
    <w:rPr>
      <w:rFonts w:ascii="Consolas" w:eastAsiaTheme="minorHAnsi" w:hAnsi="Consolas"/>
      <w:sz w:val="21"/>
      <w:szCs w:val="21"/>
    </w:rPr>
  </w:style>
  <w:style w:type="character" w:customStyle="1" w:styleId="TekstzonderopmaakChar">
    <w:name w:val="Tekst zonder opmaak Char"/>
    <w:basedOn w:val="Standaardalinea-lettertype"/>
    <w:link w:val="Tekstzonderopmaak"/>
    <w:uiPriority w:val="99"/>
    <w:rsid w:val="00B92375"/>
    <w:rPr>
      <w:rFonts w:ascii="Consolas" w:hAnsi="Consolas" w:cs="Arial"/>
      <w:sz w:val="21"/>
      <w:szCs w:val="21"/>
    </w:rPr>
  </w:style>
  <w:style w:type="paragraph" w:customStyle="1" w:styleId="Opmaakprofiel">
    <w:name w:val="Opmaakprofiel"/>
    <w:rsid w:val="00B9237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Default">
    <w:name w:val="Default"/>
    <w:rsid w:val="00B92375"/>
    <w:pPr>
      <w:autoSpaceDE w:val="0"/>
      <w:autoSpaceDN w:val="0"/>
      <w:adjustRightInd w:val="0"/>
      <w:spacing w:after="0" w:line="240" w:lineRule="auto"/>
    </w:pPr>
    <w:rPr>
      <w:rFonts w:ascii="Arial" w:hAnsi="Arial" w:cs="Arial"/>
      <w:color w:val="000000"/>
      <w:sz w:val="24"/>
      <w:szCs w:val="24"/>
    </w:rPr>
  </w:style>
  <w:style w:type="table" w:customStyle="1" w:styleId="Tabelraster1">
    <w:name w:val="Tabelraster1"/>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B92375"/>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Inhopg1">
    <w:name w:val="toc 1"/>
    <w:basedOn w:val="Standaard"/>
    <w:next w:val="Standaard"/>
    <w:autoRedefine/>
    <w:uiPriority w:val="39"/>
    <w:unhideWhenUsed/>
    <w:rsid w:val="00B92375"/>
    <w:pPr>
      <w:spacing w:after="100"/>
    </w:pPr>
  </w:style>
  <w:style w:type="paragraph" w:styleId="Inhopg2">
    <w:name w:val="toc 2"/>
    <w:basedOn w:val="Standaard"/>
    <w:next w:val="Standaard"/>
    <w:autoRedefine/>
    <w:uiPriority w:val="39"/>
    <w:unhideWhenUsed/>
    <w:rsid w:val="00B92375"/>
    <w:pPr>
      <w:spacing w:after="100"/>
      <w:ind w:left="240"/>
    </w:pPr>
  </w:style>
  <w:style w:type="paragraph" w:styleId="Tekstopmerking">
    <w:name w:val="annotation text"/>
    <w:basedOn w:val="Standaard"/>
    <w:link w:val="TekstopmerkingChar"/>
    <w:uiPriority w:val="99"/>
    <w:semiHidden/>
    <w:unhideWhenUsed/>
    <w:rsid w:val="00B92375"/>
    <w:rPr>
      <w:sz w:val="20"/>
      <w:szCs w:val="20"/>
    </w:rPr>
  </w:style>
  <w:style w:type="character" w:customStyle="1" w:styleId="TekstopmerkingChar">
    <w:name w:val="Tekst opmerking Char"/>
    <w:basedOn w:val="Standaardalinea-lettertype"/>
    <w:link w:val="Tekstopmerking"/>
    <w:uiPriority w:val="99"/>
    <w:semiHidden/>
    <w:rsid w:val="00B92375"/>
    <w:rPr>
      <w:rFonts w:ascii="Arial" w:eastAsia="Calibri" w:hAnsi="Arial" w:cs="Arial"/>
      <w:sz w:val="20"/>
      <w:szCs w:val="20"/>
    </w:rPr>
  </w:style>
  <w:style w:type="character" w:customStyle="1" w:styleId="OnderwerpvanopmerkingChar">
    <w:name w:val="Onderwerp van opmerking Char"/>
    <w:basedOn w:val="TekstopmerkingChar"/>
    <w:link w:val="Onderwerpvanopmerking"/>
    <w:uiPriority w:val="99"/>
    <w:semiHidden/>
    <w:rsid w:val="00B92375"/>
    <w:rPr>
      <w:rFonts w:ascii="Arial" w:eastAsia="Calibri" w:hAnsi="Arial" w:cs="Arial"/>
      <w:b/>
      <w:bCs/>
      <w:sz w:val="20"/>
      <w:szCs w:val="20"/>
    </w:rPr>
  </w:style>
  <w:style w:type="paragraph" w:styleId="Onderwerpvanopmerking">
    <w:name w:val="annotation subject"/>
    <w:basedOn w:val="Tekstopmerking"/>
    <w:next w:val="Tekstopmerking"/>
    <w:link w:val="OnderwerpvanopmerkingChar"/>
    <w:uiPriority w:val="99"/>
    <w:semiHidden/>
    <w:unhideWhenUsed/>
    <w:rsid w:val="00B92375"/>
    <w:rPr>
      <w:b/>
      <w:bCs/>
    </w:rPr>
  </w:style>
  <w:style w:type="character" w:customStyle="1" w:styleId="OnderwerpvanopmerkingChar1">
    <w:name w:val="Onderwerp van opmerking Char1"/>
    <w:basedOn w:val="TekstopmerkingChar"/>
    <w:uiPriority w:val="99"/>
    <w:semiHidden/>
    <w:rsid w:val="00B92375"/>
    <w:rPr>
      <w:rFonts w:ascii="Arial" w:eastAsia="Calibri" w:hAnsi="Arial" w:cs="Arial"/>
      <w:b/>
      <w:bCs/>
      <w:sz w:val="20"/>
      <w:szCs w:val="20"/>
    </w:rPr>
  </w:style>
  <w:style w:type="paragraph" w:styleId="Normaalweb">
    <w:name w:val="Normal (Web)"/>
    <w:basedOn w:val="Standaard"/>
    <w:uiPriority w:val="99"/>
    <w:unhideWhenUsed/>
    <w:rsid w:val="00B92375"/>
    <w:pPr>
      <w:spacing w:before="100" w:beforeAutospacing="1" w:after="100" w:afterAutospacing="1"/>
    </w:pPr>
    <w:rPr>
      <w:rFonts w:ascii="Times New Roman" w:eastAsia="Times New Roman" w:hAnsi="Times New Roman" w:cs="Times New Roman"/>
      <w:sz w:val="24"/>
      <w:lang w:eastAsia="nl-NL"/>
    </w:rPr>
  </w:style>
  <w:style w:type="character" w:styleId="GevolgdeHyperlink">
    <w:name w:val="FollowedHyperlink"/>
    <w:basedOn w:val="Standaardalinea-lettertype"/>
    <w:uiPriority w:val="99"/>
    <w:semiHidden/>
    <w:unhideWhenUsed/>
    <w:rsid w:val="00B92375"/>
    <w:rPr>
      <w:color w:val="954F72" w:themeColor="followedHyperlink"/>
      <w:u w:val="single"/>
    </w:rPr>
  </w:style>
  <w:style w:type="table" w:customStyle="1" w:styleId="Tabelraster2">
    <w:name w:val="Tabelraster2"/>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rsid w:val="00B92375"/>
    <w:rPr>
      <w:i/>
      <w:iCs/>
    </w:rPr>
  </w:style>
  <w:style w:type="character" w:styleId="Zwaar">
    <w:name w:val="Strong"/>
    <w:basedOn w:val="Standaardalinea-lettertype"/>
    <w:uiPriority w:val="22"/>
    <w:qFormat/>
    <w:rsid w:val="00832ACD"/>
    <w:rPr>
      <w:b/>
      <w:bCs/>
    </w:rPr>
  </w:style>
  <w:style w:type="character" w:styleId="Nadruk">
    <w:name w:val="Emphasis"/>
    <w:basedOn w:val="Standaardalinea-lettertype"/>
    <w:uiPriority w:val="20"/>
    <w:qFormat/>
    <w:rsid w:val="00B37EA2"/>
    <w:rPr>
      <w:i/>
      <w:iCs/>
    </w:rPr>
  </w:style>
  <w:style w:type="character" w:customStyle="1" w:styleId="Kop3Char">
    <w:name w:val="Kop 3 Char"/>
    <w:basedOn w:val="Standaardalinea-lettertype"/>
    <w:link w:val="Kop3"/>
    <w:uiPriority w:val="9"/>
    <w:rsid w:val="00AB7396"/>
    <w:rPr>
      <w:rFonts w:asciiTheme="majorHAnsi" w:eastAsiaTheme="majorEastAsia" w:hAnsiTheme="majorHAnsi" w:cstheme="majorBidi"/>
      <w:color w:val="1F4D78" w:themeColor="accent1" w:themeShade="7F"/>
      <w:sz w:val="24"/>
      <w:szCs w:val="24"/>
    </w:rPr>
  </w:style>
  <w:style w:type="character" w:customStyle="1" w:styleId="Onopgelostemelding1">
    <w:name w:val="Onopgeloste melding1"/>
    <w:basedOn w:val="Standaardalinea-lettertype"/>
    <w:uiPriority w:val="99"/>
    <w:semiHidden/>
    <w:unhideWhenUsed/>
    <w:rsid w:val="00C95FDA"/>
    <w:rPr>
      <w:color w:val="808080"/>
      <w:shd w:val="clear" w:color="auto" w:fill="E6E6E6"/>
    </w:rPr>
  </w:style>
  <w:style w:type="table" w:styleId="Gemiddeldearcering1-accent1">
    <w:name w:val="Medium Shading 1 Accent 1"/>
    <w:basedOn w:val="Standaardtabel"/>
    <w:uiPriority w:val="63"/>
    <w:rsid w:val="00540A1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03006">
      <w:bodyDiv w:val="1"/>
      <w:marLeft w:val="0"/>
      <w:marRight w:val="0"/>
      <w:marTop w:val="0"/>
      <w:marBottom w:val="0"/>
      <w:divBdr>
        <w:top w:val="none" w:sz="0" w:space="0" w:color="auto"/>
        <w:left w:val="none" w:sz="0" w:space="0" w:color="auto"/>
        <w:bottom w:val="none" w:sz="0" w:space="0" w:color="auto"/>
        <w:right w:val="none" w:sz="0" w:space="0" w:color="auto"/>
      </w:divBdr>
    </w:div>
    <w:div w:id="1587613326">
      <w:bodyDiv w:val="1"/>
      <w:marLeft w:val="0"/>
      <w:marRight w:val="0"/>
      <w:marTop w:val="0"/>
      <w:marBottom w:val="0"/>
      <w:divBdr>
        <w:top w:val="none" w:sz="0" w:space="0" w:color="auto"/>
        <w:left w:val="none" w:sz="0" w:space="0" w:color="auto"/>
        <w:bottom w:val="none" w:sz="0" w:space="0" w:color="auto"/>
        <w:right w:val="none" w:sz="0" w:space="0" w:color="auto"/>
      </w:divBdr>
    </w:div>
    <w:div w:id="18590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d.nl/werkendam/schade-aan-natuur-door-tientallen-kampvuren-in-de-biesbosch~a06c9ae0/107065957/"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om.nl/onderwerpen/boetebase/?boete_tree=21940,219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2" ma:contentTypeDescription="Een nieuw document maken." ma:contentTypeScope="" ma:versionID="833d1e7522bc5f09328ee568900ad339">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0021b7282e6af7d89f6e53f65f8c2127"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9C6F41-37CC-4243-9237-2A35CFD6B6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02518-EB9A-402C-9803-547772835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D2C19-5B7F-40B2-B869-AC1686B458ED}">
  <ds:schemaRefs>
    <ds:schemaRef ds:uri="http://schemas.openxmlformats.org/officeDocument/2006/bibliography"/>
  </ds:schemaRefs>
</ds:datastoreItem>
</file>

<file path=customXml/itemProps4.xml><?xml version="1.0" encoding="utf-8"?>
<ds:datastoreItem xmlns:ds="http://schemas.openxmlformats.org/officeDocument/2006/customXml" ds:itemID="{B35245A7-6C06-4E59-AF52-3FC37C75ED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1055</Words>
  <Characters>5806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Toine van de Sande</cp:lastModifiedBy>
  <cp:revision>2</cp:revision>
  <cp:lastPrinted>2019-01-24T18:32:00Z</cp:lastPrinted>
  <dcterms:created xsi:type="dcterms:W3CDTF">2021-02-12T07:38:00Z</dcterms:created>
  <dcterms:modified xsi:type="dcterms:W3CDTF">2021-02-12T07:38:00Z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0x0101007A38B3CC2439A441A49ECA19B08C899B</vt:lpwstr>
  </property>
  <property fmtid="{D5CDD505-2E9C-101B-9397-08002B2CF9AE}" pid="3" name="AuthorIds_UIVersion_1536">
    <vt:lpwstr>16</vt:lpwstr>
  </property>
</Properties>
</file>